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02A32" w14:textId="257E2552" w:rsidR="00AE693F" w:rsidRPr="00D36E68" w:rsidRDefault="00AE693F" w:rsidP="00F5214E">
      <w:pPr>
        <w:rPr>
          <w:rFonts w:asciiTheme="majorEastAsia" w:eastAsiaTheme="majorEastAsia" w:hAnsiTheme="majorEastAsia"/>
          <w:b/>
          <w:bCs/>
          <w:color w:val="0070C0"/>
          <w:sz w:val="32"/>
          <w:szCs w:val="32"/>
        </w:rPr>
      </w:pPr>
      <w:r w:rsidRPr="00D36E68">
        <w:rPr>
          <w:rFonts w:asciiTheme="majorEastAsia" w:eastAsiaTheme="majorEastAsia" w:hAnsiTheme="majorEastAsia" w:hint="eastAsia"/>
          <w:b/>
          <w:bCs/>
          <w:color w:val="0070C0"/>
          <w:sz w:val="32"/>
          <w:szCs w:val="32"/>
        </w:rPr>
        <w:t>主催：香川学びの会</w:t>
      </w:r>
    </w:p>
    <w:p w14:paraId="1E030325" w14:textId="01485B95" w:rsidR="00BB6B19" w:rsidRPr="00AE693F" w:rsidRDefault="008C4E93" w:rsidP="00F5214E">
      <w:pPr>
        <w:rPr>
          <w:rFonts w:asciiTheme="majorEastAsia" w:eastAsiaTheme="majorEastAsia" w:hAnsiTheme="majorEastAsia"/>
          <w:b/>
          <w:bCs/>
          <w:color w:val="0070C0"/>
          <w:sz w:val="32"/>
          <w:szCs w:val="32"/>
        </w:rPr>
      </w:pPr>
      <w:r w:rsidRPr="00AE693F">
        <w:rPr>
          <w:rFonts w:asciiTheme="majorEastAsia" w:eastAsiaTheme="majorEastAsia" w:hAnsiTheme="majorEastAsia" w:hint="eastAsia"/>
          <w:b/>
          <w:bCs/>
          <w:color w:val="FF0000"/>
          <w:sz w:val="44"/>
          <w:szCs w:val="44"/>
        </w:rPr>
        <w:t>第</w:t>
      </w:r>
      <w:r w:rsidR="00C15AC6">
        <w:rPr>
          <w:rFonts w:asciiTheme="majorEastAsia" w:eastAsiaTheme="majorEastAsia" w:hAnsiTheme="majorEastAsia" w:hint="eastAsia"/>
          <w:b/>
          <w:bCs/>
          <w:color w:val="FF0000"/>
          <w:sz w:val="44"/>
          <w:szCs w:val="44"/>
        </w:rPr>
        <w:t>２</w:t>
      </w:r>
      <w:r w:rsidRPr="00AE693F">
        <w:rPr>
          <w:rFonts w:asciiTheme="majorEastAsia" w:eastAsiaTheme="majorEastAsia" w:hAnsiTheme="majorEastAsia" w:hint="eastAsia"/>
          <w:b/>
          <w:bCs/>
          <w:color w:val="FF0000"/>
          <w:sz w:val="44"/>
          <w:szCs w:val="44"/>
        </w:rPr>
        <w:t>回</w:t>
      </w:r>
      <w:r w:rsidR="00E63EC3" w:rsidRPr="00AE693F">
        <w:rPr>
          <w:rFonts w:asciiTheme="majorEastAsia" w:eastAsiaTheme="majorEastAsia" w:hAnsiTheme="majorEastAsia" w:hint="eastAsia"/>
          <w:b/>
          <w:bCs/>
          <w:color w:val="FF0000"/>
          <w:sz w:val="44"/>
          <w:szCs w:val="44"/>
        </w:rPr>
        <w:t>リモート</w:t>
      </w:r>
      <w:r w:rsidR="00D6064A" w:rsidRPr="00AE693F">
        <w:rPr>
          <w:rFonts w:asciiTheme="majorEastAsia" w:eastAsiaTheme="majorEastAsia" w:hAnsiTheme="majorEastAsia" w:hint="eastAsia"/>
          <w:b/>
          <w:bCs/>
          <w:color w:val="FF0000"/>
          <w:sz w:val="44"/>
          <w:szCs w:val="44"/>
        </w:rPr>
        <w:t>研修会２０</w:t>
      </w:r>
      <w:r w:rsidR="00B40B08" w:rsidRPr="00AE693F">
        <w:rPr>
          <w:rFonts w:asciiTheme="majorEastAsia" w:eastAsiaTheme="majorEastAsia" w:hAnsiTheme="majorEastAsia" w:hint="eastAsia"/>
          <w:b/>
          <w:bCs/>
          <w:color w:val="FF0000"/>
          <w:sz w:val="44"/>
          <w:szCs w:val="44"/>
        </w:rPr>
        <w:t>２</w:t>
      </w:r>
      <w:r w:rsidR="00EB4358">
        <w:rPr>
          <w:rFonts w:asciiTheme="majorEastAsia" w:eastAsiaTheme="majorEastAsia" w:hAnsiTheme="majorEastAsia" w:hint="eastAsia"/>
          <w:b/>
          <w:bCs/>
          <w:color w:val="FF0000"/>
          <w:sz w:val="44"/>
          <w:szCs w:val="44"/>
        </w:rPr>
        <w:t>２</w:t>
      </w:r>
      <w:r w:rsidR="00AE693F" w:rsidRPr="00AE693F">
        <w:rPr>
          <w:rFonts w:asciiTheme="majorEastAsia" w:eastAsiaTheme="majorEastAsia" w:hAnsiTheme="majorEastAsia" w:hint="eastAsia"/>
          <w:b/>
          <w:bCs/>
          <w:color w:val="0070C0"/>
          <w:sz w:val="44"/>
          <w:szCs w:val="44"/>
        </w:rPr>
        <w:t>のご案内</w:t>
      </w:r>
    </w:p>
    <w:p w14:paraId="35748560" w14:textId="109FB994" w:rsidR="00B40B08" w:rsidRPr="002D21AD" w:rsidRDefault="00AE693F" w:rsidP="001C0B30">
      <w:pPr>
        <w:spacing w:line="480" w:lineRule="exact"/>
        <w:rPr>
          <w:rFonts w:asciiTheme="majorEastAsia" w:eastAsiaTheme="majorEastAsia" w:hAnsiTheme="majorEastAsia"/>
          <w:sz w:val="28"/>
          <w:szCs w:val="28"/>
        </w:rPr>
      </w:pPr>
      <w:r w:rsidRPr="002D21AD">
        <w:rPr>
          <w:rFonts w:asciiTheme="majorEastAsia" w:eastAsiaTheme="majorEastAsia" w:hAnsiTheme="majorEastAsia" w:hint="eastAsia"/>
          <w:sz w:val="28"/>
          <w:szCs w:val="28"/>
        </w:rPr>
        <w:t>と</w:t>
      </w:r>
      <w:r w:rsidR="002D21AD">
        <w:rPr>
          <w:rFonts w:asciiTheme="majorEastAsia" w:eastAsiaTheme="majorEastAsia" w:hAnsiTheme="majorEastAsia" w:hint="eastAsia"/>
          <w:sz w:val="28"/>
          <w:szCs w:val="28"/>
        </w:rPr>
        <w:t xml:space="preserve">　</w:t>
      </w:r>
      <w:r w:rsidRPr="002D21AD">
        <w:rPr>
          <w:rFonts w:asciiTheme="majorEastAsia" w:eastAsiaTheme="majorEastAsia" w:hAnsiTheme="majorEastAsia" w:hint="eastAsia"/>
          <w:sz w:val="28"/>
          <w:szCs w:val="28"/>
        </w:rPr>
        <w:t>き：令和</w:t>
      </w:r>
      <w:r w:rsidR="00C15AC6">
        <w:rPr>
          <w:rFonts w:asciiTheme="majorEastAsia" w:eastAsiaTheme="majorEastAsia" w:hAnsiTheme="majorEastAsia" w:hint="eastAsia"/>
          <w:sz w:val="28"/>
          <w:szCs w:val="28"/>
        </w:rPr>
        <w:t>４</w:t>
      </w:r>
      <w:r w:rsidRPr="002D21AD">
        <w:rPr>
          <w:rFonts w:asciiTheme="majorEastAsia" w:eastAsiaTheme="majorEastAsia" w:hAnsiTheme="majorEastAsia" w:hint="eastAsia"/>
          <w:sz w:val="28"/>
          <w:szCs w:val="28"/>
        </w:rPr>
        <w:t>年２月２</w:t>
      </w:r>
      <w:r w:rsidR="00C15AC6">
        <w:rPr>
          <w:rFonts w:asciiTheme="majorEastAsia" w:eastAsiaTheme="majorEastAsia" w:hAnsiTheme="majorEastAsia" w:hint="eastAsia"/>
          <w:sz w:val="28"/>
          <w:szCs w:val="28"/>
        </w:rPr>
        <w:t>７</w:t>
      </w:r>
      <w:r w:rsidRPr="002D21AD">
        <w:rPr>
          <w:rFonts w:asciiTheme="majorEastAsia" w:eastAsiaTheme="majorEastAsia" w:hAnsiTheme="majorEastAsia" w:hint="eastAsia"/>
          <w:sz w:val="28"/>
          <w:szCs w:val="28"/>
        </w:rPr>
        <w:t>日</w:t>
      </w:r>
      <w:r w:rsidR="002D21AD" w:rsidRPr="002D21AD">
        <w:rPr>
          <w:rFonts w:asciiTheme="majorEastAsia" w:eastAsiaTheme="majorEastAsia" w:hAnsiTheme="majorEastAsia" w:hint="eastAsia"/>
          <w:sz w:val="28"/>
          <w:szCs w:val="28"/>
        </w:rPr>
        <w:t>（日）</w:t>
      </w:r>
    </w:p>
    <w:p w14:paraId="7DB69E7A" w14:textId="351C0BD7" w:rsidR="002D21AD" w:rsidRPr="002D21AD" w:rsidRDefault="002D21AD" w:rsidP="001C0B30">
      <w:pPr>
        <w:spacing w:line="480" w:lineRule="exact"/>
        <w:rPr>
          <w:rFonts w:asciiTheme="majorEastAsia" w:eastAsiaTheme="majorEastAsia" w:hAnsiTheme="majorEastAsia"/>
          <w:sz w:val="28"/>
          <w:szCs w:val="28"/>
        </w:rPr>
      </w:pPr>
      <w:r w:rsidRPr="002D21AD">
        <w:rPr>
          <w:rFonts w:asciiTheme="majorEastAsia" w:eastAsiaTheme="majorEastAsia" w:hAnsiTheme="majorEastAsia" w:hint="eastAsia"/>
          <w:sz w:val="28"/>
          <w:szCs w:val="28"/>
        </w:rPr>
        <w:t xml:space="preserve">　　　午後１時００分～午後４時３０分</w:t>
      </w:r>
    </w:p>
    <w:p w14:paraId="0FFEF8AC" w14:textId="055DD070" w:rsidR="002D21AD" w:rsidRDefault="002D21AD">
      <w:pPr>
        <w:rPr>
          <w:rFonts w:asciiTheme="majorEastAsia" w:eastAsiaTheme="majorEastAsia" w:hAnsiTheme="majorEastAsia"/>
          <w:sz w:val="28"/>
          <w:szCs w:val="28"/>
          <w:u w:val="wave"/>
        </w:rPr>
      </w:pPr>
      <w:r w:rsidRPr="002D21AD">
        <w:rPr>
          <w:rFonts w:asciiTheme="majorEastAsia" w:eastAsiaTheme="majorEastAsia" w:hAnsiTheme="majorEastAsia" w:hint="eastAsia"/>
          <w:sz w:val="28"/>
          <w:szCs w:val="28"/>
        </w:rPr>
        <w:t>方</w:t>
      </w:r>
      <w:r>
        <w:rPr>
          <w:rFonts w:asciiTheme="majorEastAsia" w:eastAsiaTheme="majorEastAsia" w:hAnsiTheme="majorEastAsia" w:hint="eastAsia"/>
          <w:sz w:val="28"/>
          <w:szCs w:val="28"/>
        </w:rPr>
        <w:t xml:space="preserve">　</w:t>
      </w:r>
      <w:r w:rsidRPr="002D21AD">
        <w:rPr>
          <w:rFonts w:asciiTheme="majorEastAsia" w:eastAsiaTheme="majorEastAsia" w:hAnsiTheme="majorEastAsia" w:hint="eastAsia"/>
          <w:sz w:val="28"/>
          <w:szCs w:val="28"/>
        </w:rPr>
        <w:t>法：</w:t>
      </w:r>
      <w:r w:rsidRPr="002D21AD">
        <w:rPr>
          <w:rFonts w:asciiTheme="majorEastAsia" w:eastAsiaTheme="majorEastAsia" w:hAnsiTheme="majorEastAsia" w:hint="eastAsia"/>
          <w:color w:val="FF0000"/>
          <w:sz w:val="28"/>
          <w:szCs w:val="28"/>
          <w:u w:val="wave"/>
        </w:rPr>
        <w:t>ＺＯＯＭ</w:t>
      </w:r>
      <w:r w:rsidRPr="002D21AD">
        <w:rPr>
          <w:rFonts w:asciiTheme="majorEastAsia" w:eastAsiaTheme="majorEastAsia" w:hAnsiTheme="majorEastAsia" w:hint="eastAsia"/>
          <w:sz w:val="28"/>
          <w:szCs w:val="28"/>
          <w:u w:val="wave"/>
        </w:rPr>
        <w:t>による</w:t>
      </w:r>
      <w:r w:rsidRPr="002D21AD">
        <w:rPr>
          <w:rFonts w:asciiTheme="majorEastAsia" w:eastAsiaTheme="majorEastAsia" w:hAnsiTheme="majorEastAsia" w:hint="eastAsia"/>
          <w:color w:val="FF0000"/>
          <w:sz w:val="28"/>
          <w:szCs w:val="28"/>
          <w:u w:val="wave"/>
        </w:rPr>
        <w:t>オンライン</w:t>
      </w:r>
      <w:r w:rsidRPr="002D21AD">
        <w:rPr>
          <w:rFonts w:asciiTheme="majorEastAsia" w:eastAsiaTheme="majorEastAsia" w:hAnsiTheme="majorEastAsia" w:hint="eastAsia"/>
          <w:sz w:val="28"/>
          <w:szCs w:val="28"/>
          <w:u w:val="wave"/>
        </w:rPr>
        <w:t>研修会</w:t>
      </w:r>
    </w:p>
    <w:p w14:paraId="62837A7F" w14:textId="7B121E4B" w:rsidR="00CD1180" w:rsidRDefault="00174B0C">
      <w:pPr>
        <w:rPr>
          <w:rFonts w:asciiTheme="majorEastAsia" w:eastAsiaTheme="majorEastAsia" w:hAnsiTheme="majorEastAsia"/>
          <w:b/>
          <w:bCs/>
          <w:sz w:val="28"/>
          <w:szCs w:val="28"/>
        </w:rPr>
      </w:pPr>
      <w:r>
        <w:rPr>
          <w:rFonts w:asciiTheme="majorEastAsia" w:eastAsiaTheme="majorEastAsia" w:hAnsiTheme="majorEastAsia"/>
          <w:noProof/>
          <w:sz w:val="28"/>
          <w:szCs w:val="28"/>
          <w:u w:val="wave"/>
        </w:rPr>
        <mc:AlternateContent>
          <mc:Choice Requires="wps">
            <w:drawing>
              <wp:anchor distT="0" distB="0" distL="114300" distR="114300" simplePos="0" relativeHeight="251660288" behindDoc="0" locked="0" layoutInCell="1" allowOverlap="1" wp14:anchorId="72FC6BB2" wp14:editId="272FEC7B">
                <wp:simplePos x="0" y="0"/>
                <wp:positionH relativeFrom="margin">
                  <wp:align>left</wp:align>
                </wp:positionH>
                <wp:positionV relativeFrom="paragraph">
                  <wp:posOffset>90023</wp:posOffset>
                </wp:positionV>
                <wp:extent cx="6168683" cy="1554480"/>
                <wp:effectExtent l="0" t="0" r="22860" b="26670"/>
                <wp:wrapNone/>
                <wp:docPr id="2" name="テキスト ボックス 2"/>
                <wp:cNvGraphicFramePr/>
                <a:graphic xmlns:a="http://schemas.openxmlformats.org/drawingml/2006/main">
                  <a:graphicData uri="http://schemas.microsoft.com/office/word/2010/wordprocessingShape">
                    <wps:wsp>
                      <wps:cNvSpPr txBox="1"/>
                      <wps:spPr>
                        <a:xfrm>
                          <a:off x="0" y="0"/>
                          <a:ext cx="6168683" cy="1554480"/>
                        </a:xfrm>
                        <a:prstGeom prst="rect">
                          <a:avLst/>
                        </a:prstGeom>
                        <a:solidFill>
                          <a:schemeClr val="accent5">
                            <a:lumMod val="40000"/>
                            <a:lumOff val="60000"/>
                          </a:schemeClr>
                        </a:solidFill>
                        <a:ln w="6350">
                          <a:solidFill>
                            <a:prstClr val="black"/>
                          </a:solidFill>
                        </a:ln>
                      </wps:spPr>
                      <wps:txbx>
                        <w:txbxContent>
                          <w:p w14:paraId="478B4326" w14:textId="77777777" w:rsidR="00174B0C" w:rsidRPr="00CD1180" w:rsidRDefault="00174B0C" w:rsidP="00174B0C">
                            <w:pPr>
                              <w:rPr>
                                <w:rFonts w:asciiTheme="majorEastAsia" w:eastAsiaTheme="majorEastAsia" w:hAnsiTheme="majorEastAsia"/>
                                <w:b/>
                                <w:bCs/>
                                <w:color w:val="000000" w:themeColor="text1"/>
                                <w:sz w:val="22"/>
                              </w:rPr>
                            </w:pPr>
                            <w:r w:rsidRPr="00CD1180">
                              <w:rPr>
                                <w:rFonts w:asciiTheme="majorEastAsia" w:eastAsiaTheme="majorEastAsia" w:hAnsiTheme="majorEastAsia" w:hint="eastAsia"/>
                                <w:b/>
                                <w:bCs/>
                                <w:color w:val="000000" w:themeColor="text1"/>
                                <w:sz w:val="22"/>
                              </w:rPr>
                              <w:t xml:space="preserve">　「香川学びの会」では、コロナ禍という状況に鑑み、本研修会をZoomを活用したオンライン研修会という形で開催することといたします。香川県内の先生方がオンラインでつながり、それぞれの経験と英知を傾けて「すべての子どもの学びを保障する教育の実現～コロナ禍においても質の高い学びをめざして～」をテーマに研究協議を深めたいと思います。</w:t>
                            </w:r>
                          </w:p>
                          <w:p w14:paraId="2719CD46" w14:textId="0274B98F" w:rsidR="00CD1180" w:rsidRPr="003A5728" w:rsidRDefault="00174B0C">
                            <w:pPr>
                              <w:rPr>
                                <w:rFonts w:asciiTheme="majorEastAsia" w:eastAsiaTheme="majorEastAsia" w:hAnsiTheme="majorEastAsia"/>
                                <w:b/>
                                <w:bCs/>
                                <w:color w:val="000000" w:themeColor="text1"/>
                                <w:sz w:val="22"/>
                              </w:rPr>
                            </w:pPr>
                            <w:r w:rsidRPr="00CD1180">
                              <w:rPr>
                                <w:rFonts w:asciiTheme="majorEastAsia" w:eastAsiaTheme="majorEastAsia" w:hAnsiTheme="majorEastAsia" w:hint="eastAsia"/>
                                <w:b/>
                                <w:bCs/>
                                <w:color w:val="000000" w:themeColor="text1"/>
                                <w:sz w:val="22"/>
                              </w:rPr>
                              <w:t xml:space="preserve">　本研修会を、「学びの共同体」に学校単位で取り組んでいる先生方、あるいは個人で悩みながら子ども主体の授業への改善を進められている先生方、そしてこれから取り組もうとしている先生方とつながり合う、協同的な学びのネットワークを構築する機会にしたいと考え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FC6BB2" id="_x0000_t202" coordsize="21600,21600" o:spt="202" path="m,l,21600r21600,l21600,xe">
                <v:stroke joinstyle="miter"/>
                <v:path gradientshapeok="t" o:connecttype="rect"/>
              </v:shapetype>
              <v:shape id="テキスト ボックス 2" o:spid="_x0000_s1026" type="#_x0000_t202" style="position:absolute;left:0;text-align:left;margin-left:0;margin-top:7.1pt;width:485.7pt;height:12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" fillcolor="#b6dde8 [1304]" strokeweight=".5pt">
                <v:textbox>
                  <w:txbxContent>
                    <w:p w14:paraId="478B4326" w14:textId="77777777" w:rsidR="00174B0C" w:rsidRPr="00CD1180" w:rsidRDefault="00174B0C" w:rsidP="00174B0C">
                      <w:pPr>
                        <w:rPr>
                          <w:rFonts w:asciiTheme="majorEastAsia" w:eastAsiaTheme="majorEastAsia" w:hAnsiTheme="majorEastAsia"/>
                          <w:b/>
                          <w:bCs/>
                          <w:color w:val="000000" w:themeColor="text1"/>
                          <w:sz w:val="22"/>
                        </w:rPr>
                      </w:pPr>
                      <w:r w:rsidRPr="00CD1180">
                        <w:rPr>
                          <w:rFonts w:asciiTheme="majorEastAsia" w:eastAsiaTheme="majorEastAsia" w:hAnsiTheme="majorEastAsia" w:hint="eastAsia"/>
                          <w:b/>
                          <w:bCs/>
                          <w:color w:val="000000" w:themeColor="text1"/>
                          <w:sz w:val="22"/>
                        </w:rPr>
                        <w:t xml:space="preserve">　「香川学びの会」では、コロナ禍という状況に鑑み、本研修会をZoomを活用したオンライン研修会という形で開催することといたします。香川県内の先生方がオンラインでつながり、それぞれの経験と英知を傾けて「すべての子どもの学びを保障する教育の実現～コロナ禍においても質の高い学びをめざして～」をテーマに研究協議を深めたいと思います。</w:t>
                      </w:r>
                    </w:p>
                    <w:p w14:paraId="2719CD46" w14:textId="0274B98F" w:rsidR="00CD1180" w:rsidRPr="003A5728" w:rsidRDefault="00174B0C">
                      <w:pPr>
                        <w:rPr>
                          <w:rFonts w:asciiTheme="majorEastAsia" w:eastAsiaTheme="majorEastAsia" w:hAnsiTheme="majorEastAsia"/>
                          <w:b/>
                          <w:bCs/>
                          <w:color w:val="000000" w:themeColor="text1"/>
                          <w:sz w:val="22"/>
                        </w:rPr>
                      </w:pPr>
                      <w:r w:rsidRPr="00CD1180">
                        <w:rPr>
                          <w:rFonts w:asciiTheme="majorEastAsia" w:eastAsiaTheme="majorEastAsia" w:hAnsiTheme="majorEastAsia" w:hint="eastAsia"/>
                          <w:b/>
                          <w:bCs/>
                          <w:color w:val="000000" w:themeColor="text1"/>
                          <w:sz w:val="22"/>
                        </w:rPr>
                        <w:t xml:space="preserve">　本研修会を、「学びの共同体」に学校単位で取り組んでいる先生方、あるいは個人で悩みながら子ども主体の授業への改善を進められている先生方、そしてこれから取り組もうとしている先生方とつながり合う、協同的な学びのネットワークを構築する機会にしたいと考えています。</w:t>
                      </w:r>
                    </w:p>
                  </w:txbxContent>
                </v:textbox>
                <w10:wrap anchorx="margin"/>
              </v:shape>
            </w:pict>
          </mc:Fallback>
        </mc:AlternateContent>
      </w:r>
    </w:p>
    <w:p w14:paraId="24CF8916" w14:textId="4D1DC26C" w:rsidR="00CD1180" w:rsidRDefault="00CD1180">
      <w:pPr>
        <w:rPr>
          <w:rFonts w:asciiTheme="majorEastAsia" w:eastAsiaTheme="majorEastAsia" w:hAnsiTheme="majorEastAsia"/>
          <w:b/>
          <w:bCs/>
          <w:sz w:val="28"/>
          <w:szCs w:val="28"/>
        </w:rPr>
      </w:pPr>
    </w:p>
    <w:p w14:paraId="265B9BB5" w14:textId="7E9034F7" w:rsidR="00CD1180" w:rsidRDefault="00CD1180">
      <w:pPr>
        <w:rPr>
          <w:rFonts w:asciiTheme="majorEastAsia" w:eastAsiaTheme="majorEastAsia" w:hAnsiTheme="majorEastAsia"/>
          <w:b/>
          <w:bCs/>
          <w:sz w:val="28"/>
          <w:szCs w:val="28"/>
        </w:rPr>
      </w:pPr>
    </w:p>
    <w:p w14:paraId="485A4AAA" w14:textId="206F0C47" w:rsidR="00CD1180" w:rsidRDefault="00CD1180">
      <w:pPr>
        <w:rPr>
          <w:rFonts w:asciiTheme="majorEastAsia" w:eastAsiaTheme="majorEastAsia" w:hAnsiTheme="majorEastAsia"/>
          <w:b/>
          <w:bCs/>
          <w:sz w:val="28"/>
          <w:szCs w:val="28"/>
        </w:rPr>
      </w:pPr>
    </w:p>
    <w:p w14:paraId="7309098E" w14:textId="3618CEC0" w:rsidR="00174B0C" w:rsidRDefault="003A5728">
      <w:pPr>
        <w:rPr>
          <w:rFonts w:asciiTheme="majorEastAsia" w:eastAsiaTheme="majorEastAsia" w:hAnsiTheme="majorEastAsia"/>
          <w:b/>
          <w:bCs/>
          <w:sz w:val="28"/>
          <w:szCs w:val="28"/>
        </w:rPr>
      </w:pPr>
      <w:r>
        <w:rPr>
          <w:rFonts w:asciiTheme="majorEastAsia" w:eastAsiaTheme="majorEastAsia" w:hAnsiTheme="majorEastAsia"/>
          <w:b/>
          <w:bCs/>
          <w:noProof/>
          <w:sz w:val="28"/>
          <w:szCs w:val="28"/>
        </w:rPr>
        <mc:AlternateContent>
          <mc:Choice Requires="wps">
            <w:drawing>
              <wp:anchor distT="0" distB="0" distL="114300" distR="114300" simplePos="0" relativeHeight="251661312" behindDoc="0" locked="0" layoutInCell="1" allowOverlap="1" wp14:anchorId="70C05CEF" wp14:editId="1447839F">
                <wp:simplePos x="0" y="0"/>
                <wp:positionH relativeFrom="column">
                  <wp:posOffset>18464</wp:posOffset>
                </wp:positionH>
                <wp:positionV relativeFrom="paragraph">
                  <wp:posOffset>151571</wp:posOffset>
                </wp:positionV>
                <wp:extent cx="6182751" cy="351692"/>
                <wp:effectExtent l="0" t="0" r="27940" b="10795"/>
                <wp:wrapNone/>
                <wp:docPr id="1" name="テキスト ボックス 1"/>
                <wp:cNvGraphicFramePr/>
                <a:graphic xmlns:a="http://schemas.openxmlformats.org/drawingml/2006/main">
                  <a:graphicData uri="http://schemas.microsoft.com/office/word/2010/wordprocessingShape">
                    <wps:wsp>
                      <wps:cNvSpPr txBox="1"/>
                      <wps:spPr>
                        <a:xfrm>
                          <a:off x="0" y="0"/>
                          <a:ext cx="6182751" cy="351692"/>
                        </a:xfrm>
                        <a:prstGeom prst="rect">
                          <a:avLst/>
                        </a:prstGeom>
                        <a:solidFill>
                          <a:srgbClr val="00B0F0"/>
                        </a:solidFill>
                        <a:ln w="6350">
                          <a:solidFill>
                            <a:prstClr val="black"/>
                          </a:solidFill>
                        </a:ln>
                      </wps:spPr>
                      <wps:txbx>
                        <w:txbxContent>
                          <w:p w14:paraId="28324CB6" w14:textId="26066F91" w:rsidR="003A5728" w:rsidRPr="003A5728" w:rsidRDefault="003A5728" w:rsidP="003A5728">
                            <w:pPr>
                              <w:jc w:val="center"/>
                              <w:rPr>
                                <w:b/>
                                <w:outline/>
                                <w:color w:val="FFFFFF" w:themeColor="background1"/>
                                <w:sz w:val="36"/>
                                <w:szCs w:val="40"/>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pPr>
                            <w:r w:rsidRPr="003A5728">
                              <w:rPr>
                                <w:rFonts w:hint="eastAsia"/>
                                <w:b/>
                                <w:outline/>
                                <w:color w:val="FFFFFF" w:themeColor="background1"/>
                                <w:sz w:val="36"/>
                                <w:szCs w:val="40"/>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t>研修プログラム</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C05CEF" id="テキスト ボックス 1" o:spid="_x0000_s1027" type="#_x0000_t202" style="position:absolute;left:0;text-align:left;margin-left:1.45pt;margin-top:11.95pt;width:486.85pt;height:27.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" fillcolor="#00b0f0" strokeweight=".5pt">
                <v:textbox inset=",0,,0">
                  <w:txbxContent>
                    <w:p w14:paraId="28324CB6" w14:textId="26066F91" w:rsidR="003A5728" w:rsidRPr="003A5728" w:rsidRDefault="003A5728" w:rsidP="003A5728">
                      <w:pPr>
                        <w:jc w:val="center"/>
                        <w:rPr>
                          <w:b/>
                          <w:outline/>
                          <w:color w:val="FFFFFF" w:themeColor="background1"/>
                          <w:sz w:val="36"/>
                          <w:szCs w:val="40"/>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pPr>
                      <w:r w:rsidRPr="003A5728">
                        <w:rPr>
                          <w:rFonts w:hint="eastAsia"/>
                          <w:b/>
                          <w:outline/>
                          <w:color w:val="FFFFFF" w:themeColor="background1"/>
                          <w:sz w:val="36"/>
                          <w:szCs w:val="40"/>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t>研修プログラム</w:t>
                      </w:r>
                    </w:p>
                  </w:txbxContent>
                </v:textbox>
              </v:shape>
            </w:pict>
          </mc:Fallback>
        </mc:AlternateContent>
      </w:r>
    </w:p>
    <w:p w14:paraId="53A4A73E" w14:textId="59662EA0" w:rsidR="00C82DDC" w:rsidRPr="001B6392" w:rsidRDefault="00C82DDC" w:rsidP="00C82DDC">
      <w:pPr>
        <w:ind w:firstLineChars="100" w:firstLine="221"/>
        <w:rPr>
          <w:rFonts w:asciiTheme="majorEastAsia" w:eastAsiaTheme="majorEastAsia" w:hAnsiTheme="majorEastAsia"/>
          <w:b/>
          <w:bCs/>
          <w:sz w:val="22"/>
        </w:rPr>
      </w:pPr>
    </w:p>
    <w:p w14:paraId="1C7C4617" w14:textId="641B6201" w:rsidR="00827BE9" w:rsidRPr="001B6392" w:rsidRDefault="00C82DDC" w:rsidP="00AA45AC">
      <w:pPr>
        <w:ind w:firstLineChars="100" w:firstLine="221"/>
        <w:rPr>
          <w:rFonts w:asciiTheme="majorEastAsia" w:eastAsiaTheme="majorEastAsia" w:hAnsiTheme="majorEastAsia"/>
          <w:b/>
          <w:bCs/>
          <w:sz w:val="22"/>
        </w:rPr>
      </w:pPr>
      <w:r w:rsidRPr="001B6392">
        <w:rPr>
          <w:rFonts w:asciiTheme="majorEastAsia" w:eastAsiaTheme="majorEastAsia" w:hAnsiTheme="majorEastAsia" w:hint="eastAsia"/>
          <w:b/>
          <w:bCs/>
          <w:sz w:val="22"/>
        </w:rPr>
        <w:t xml:space="preserve">参加方法　　</w:t>
      </w:r>
      <w:r w:rsidR="00F15033">
        <w:rPr>
          <w:rFonts w:asciiTheme="majorEastAsia" w:eastAsiaTheme="majorEastAsia" w:hAnsiTheme="majorEastAsia" w:hint="eastAsia"/>
          <w:b/>
          <w:bCs/>
          <w:sz w:val="22"/>
        </w:rPr>
        <w:t>Ｚｏｏｍ</w:t>
      </w:r>
      <w:r w:rsidRPr="001B6392">
        <w:rPr>
          <w:rFonts w:asciiTheme="majorEastAsia" w:eastAsiaTheme="majorEastAsia" w:hAnsiTheme="majorEastAsia" w:hint="eastAsia"/>
          <w:b/>
          <w:bCs/>
          <w:sz w:val="22"/>
        </w:rPr>
        <w:t>による個人参加のみ</w:t>
      </w:r>
    </w:p>
    <w:p w14:paraId="2EE54863" w14:textId="193F0952" w:rsidR="003603C6" w:rsidRDefault="009E27C8" w:rsidP="00AA45AC">
      <w:pPr>
        <w:rPr>
          <w:rFonts w:asciiTheme="majorEastAsia" w:eastAsiaTheme="majorEastAsia" w:hAnsiTheme="majorEastAsia"/>
          <w:b/>
          <w:bCs/>
          <w:sz w:val="22"/>
        </w:rPr>
      </w:pPr>
      <w:r w:rsidRPr="001B6392">
        <w:rPr>
          <w:rFonts w:asciiTheme="majorEastAsia" w:eastAsiaTheme="majorEastAsia" w:hAnsiTheme="majorEastAsia" w:hint="eastAsia"/>
          <w:b/>
          <w:bCs/>
          <w:sz w:val="22"/>
        </w:rPr>
        <w:t xml:space="preserve">　</w:t>
      </w:r>
      <w:r w:rsidR="00C82DDC" w:rsidRPr="001B6392">
        <w:rPr>
          <w:rFonts w:asciiTheme="majorEastAsia" w:eastAsiaTheme="majorEastAsia" w:hAnsiTheme="majorEastAsia" w:hint="eastAsia"/>
          <w:b/>
          <w:bCs/>
          <w:sz w:val="22"/>
        </w:rPr>
        <w:t xml:space="preserve">参 加 費　　</w:t>
      </w:r>
      <w:r w:rsidR="007404EE">
        <w:rPr>
          <w:rFonts w:asciiTheme="majorEastAsia" w:eastAsiaTheme="majorEastAsia" w:hAnsiTheme="majorEastAsia" w:hint="eastAsia"/>
          <w:b/>
          <w:bCs/>
          <w:sz w:val="22"/>
        </w:rPr>
        <w:t>５００円（</w:t>
      </w:r>
      <w:proofErr w:type="spellStart"/>
      <w:r w:rsidR="00EB4358">
        <w:rPr>
          <w:rFonts w:asciiTheme="majorEastAsia" w:eastAsiaTheme="majorEastAsia" w:hAnsiTheme="majorEastAsia" w:hint="eastAsia"/>
          <w:b/>
          <w:bCs/>
          <w:sz w:val="22"/>
        </w:rPr>
        <w:t>PayPay</w:t>
      </w:r>
      <w:proofErr w:type="spellEnd"/>
      <w:r w:rsidR="00473F45">
        <w:rPr>
          <w:rFonts w:asciiTheme="majorEastAsia" w:eastAsiaTheme="majorEastAsia" w:hAnsiTheme="majorEastAsia" w:hint="eastAsia"/>
          <w:b/>
          <w:bCs/>
          <w:sz w:val="22"/>
        </w:rPr>
        <w:t>で</w:t>
      </w:r>
      <w:r w:rsidR="00EB4358">
        <w:rPr>
          <w:rFonts w:asciiTheme="majorEastAsia" w:eastAsiaTheme="majorEastAsia" w:hAnsiTheme="majorEastAsia" w:hint="eastAsia"/>
          <w:b/>
          <w:bCs/>
          <w:sz w:val="22"/>
        </w:rPr>
        <w:t>申し込み時に</w:t>
      </w:r>
      <w:r w:rsidR="007404EE">
        <w:rPr>
          <w:rFonts w:asciiTheme="majorEastAsia" w:eastAsiaTheme="majorEastAsia" w:hAnsiTheme="majorEastAsia" w:hint="eastAsia"/>
          <w:b/>
          <w:bCs/>
          <w:sz w:val="22"/>
        </w:rPr>
        <w:t>送金</w:t>
      </w:r>
      <w:r w:rsidR="007404EE">
        <w:rPr>
          <w:rFonts w:asciiTheme="majorEastAsia" w:eastAsiaTheme="majorEastAsia" w:hAnsiTheme="majorEastAsia"/>
          <w:b/>
          <w:bCs/>
          <w:sz w:val="22"/>
        </w:rPr>
        <w:t>）</w:t>
      </w:r>
    </w:p>
    <w:p w14:paraId="67DD7163" w14:textId="2747CC15" w:rsidR="00751DD2" w:rsidRPr="001B6392" w:rsidRDefault="00751DD2" w:rsidP="00AA45AC">
      <w:pPr>
        <w:rPr>
          <w:rFonts w:asciiTheme="majorEastAsia" w:eastAsiaTheme="majorEastAsia" w:hAnsiTheme="majorEastAsia"/>
          <w:b/>
          <w:bCs/>
          <w:sz w:val="22"/>
        </w:rPr>
      </w:pPr>
      <w:r>
        <w:rPr>
          <w:rFonts w:asciiTheme="majorEastAsia" w:eastAsiaTheme="majorEastAsia" w:hAnsiTheme="majorEastAsia" w:hint="eastAsia"/>
          <w:b/>
          <w:bCs/>
          <w:sz w:val="22"/>
        </w:rPr>
        <w:t xml:space="preserve">　日　　程</w:t>
      </w:r>
    </w:p>
    <w:p w14:paraId="00A3891E" w14:textId="2A1EA70A" w:rsidR="00F456B4" w:rsidRPr="001B6392" w:rsidRDefault="00E91FE7" w:rsidP="002D21AD">
      <w:pPr>
        <w:rPr>
          <w:rFonts w:asciiTheme="majorEastAsia" w:eastAsiaTheme="majorEastAsia" w:hAnsiTheme="majorEastAsia"/>
          <w:b/>
          <w:bCs/>
          <w:sz w:val="22"/>
        </w:rPr>
      </w:pPr>
      <w:r w:rsidRPr="001B6392">
        <w:rPr>
          <w:rFonts w:asciiTheme="majorEastAsia" w:eastAsiaTheme="majorEastAsia" w:hAnsiTheme="majorEastAsia" w:hint="eastAsia"/>
          <w:b/>
          <w:bCs/>
          <w:sz w:val="22"/>
        </w:rPr>
        <w:t xml:space="preserve">　</w:t>
      </w:r>
      <w:r w:rsidR="002D21AD">
        <w:rPr>
          <w:rFonts w:asciiTheme="majorEastAsia" w:eastAsiaTheme="majorEastAsia" w:hAnsiTheme="majorEastAsia" w:hint="eastAsia"/>
          <w:b/>
          <w:bCs/>
          <w:sz w:val="22"/>
        </w:rPr>
        <w:t xml:space="preserve">　　</w:t>
      </w:r>
      <w:r w:rsidR="00F456B4" w:rsidRPr="001B6392">
        <w:rPr>
          <w:rFonts w:asciiTheme="majorEastAsia" w:eastAsiaTheme="majorEastAsia" w:hAnsiTheme="majorEastAsia" w:hint="eastAsia"/>
          <w:b/>
          <w:bCs/>
          <w:sz w:val="22"/>
        </w:rPr>
        <w:t>１</w:t>
      </w:r>
      <w:r w:rsidR="003F02AD">
        <w:rPr>
          <w:rFonts w:asciiTheme="majorEastAsia" w:eastAsiaTheme="majorEastAsia" w:hAnsiTheme="majorEastAsia" w:hint="eastAsia"/>
          <w:b/>
          <w:bCs/>
          <w:sz w:val="22"/>
        </w:rPr>
        <w:t>２</w:t>
      </w:r>
      <w:r w:rsidR="00F456B4" w:rsidRPr="001B6392">
        <w:rPr>
          <w:rFonts w:asciiTheme="majorEastAsia" w:eastAsiaTheme="majorEastAsia" w:hAnsiTheme="majorEastAsia" w:hint="eastAsia"/>
          <w:b/>
          <w:bCs/>
          <w:sz w:val="22"/>
        </w:rPr>
        <w:t>：</w:t>
      </w:r>
      <w:r w:rsidR="003F02AD">
        <w:rPr>
          <w:rFonts w:asciiTheme="majorEastAsia" w:eastAsiaTheme="majorEastAsia" w:hAnsiTheme="majorEastAsia" w:hint="eastAsia"/>
          <w:b/>
          <w:bCs/>
          <w:sz w:val="22"/>
        </w:rPr>
        <w:t>３０</w:t>
      </w:r>
      <w:r w:rsidR="00F456B4" w:rsidRPr="001B6392">
        <w:rPr>
          <w:rFonts w:asciiTheme="majorEastAsia" w:eastAsiaTheme="majorEastAsia" w:hAnsiTheme="majorEastAsia" w:hint="eastAsia"/>
          <w:b/>
          <w:bCs/>
          <w:sz w:val="22"/>
        </w:rPr>
        <w:t xml:space="preserve">～　　</w:t>
      </w:r>
      <w:r w:rsidR="002D21AD">
        <w:rPr>
          <w:rFonts w:asciiTheme="majorEastAsia" w:eastAsiaTheme="majorEastAsia" w:hAnsiTheme="majorEastAsia" w:hint="eastAsia"/>
          <w:b/>
          <w:bCs/>
          <w:sz w:val="22"/>
        </w:rPr>
        <w:t>ＺＯＯＭ</w:t>
      </w:r>
      <w:r w:rsidR="00F456B4" w:rsidRPr="001B6392">
        <w:rPr>
          <w:rFonts w:asciiTheme="majorEastAsia" w:eastAsiaTheme="majorEastAsia" w:hAnsiTheme="majorEastAsia" w:hint="eastAsia"/>
          <w:b/>
          <w:bCs/>
          <w:sz w:val="22"/>
        </w:rPr>
        <w:t>入室開始</w:t>
      </w:r>
    </w:p>
    <w:p w14:paraId="1CD001CB" w14:textId="3942550F" w:rsidR="00F456B4" w:rsidRPr="001B6392" w:rsidRDefault="00F456B4" w:rsidP="00F456B4">
      <w:pPr>
        <w:rPr>
          <w:rFonts w:asciiTheme="majorEastAsia" w:eastAsiaTheme="majorEastAsia" w:hAnsiTheme="majorEastAsia"/>
          <w:b/>
          <w:bCs/>
          <w:sz w:val="22"/>
        </w:rPr>
      </w:pPr>
      <w:r w:rsidRPr="001B6392">
        <w:rPr>
          <w:rFonts w:asciiTheme="majorEastAsia" w:eastAsiaTheme="majorEastAsia" w:hAnsiTheme="majorEastAsia" w:hint="eastAsia"/>
          <w:b/>
          <w:bCs/>
          <w:sz w:val="22"/>
        </w:rPr>
        <w:t xml:space="preserve">　　　１３：</w:t>
      </w:r>
      <w:r w:rsidR="00F86FD0">
        <w:rPr>
          <w:rFonts w:asciiTheme="majorEastAsia" w:eastAsiaTheme="majorEastAsia" w:hAnsiTheme="majorEastAsia" w:hint="eastAsia"/>
          <w:b/>
          <w:bCs/>
          <w:sz w:val="22"/>
        </w:rPr>
        <w:t>０</w:t>
      </w:r>
      <w:r w:rsidRPr="001B6392">
        <w:rPr>
          <w:rFonts w:asciiTheme="majorEastAsia" w:eastAsiaTheme="majorEastAsia" w:hAnsiTheme="majorEastAsia" w:hint="eastAsia"/>
          <w:b/>
          <w:bCs/>
          <w:sz w:val="22"/>
        </w:rPr>
        <w:t xml:space="preserve">０～　　</w:t>
      </w:r>
      <w:r w:rsidR="004C61CF">
        <w:rPr>
          <w:rFonts w:asciiTheme="majorEastAsia" w:eastAsiaTheme="majorEastAsia" w:hAnsiTheme="majorEastAsia" w:hint="eastAsia"/>
          <w:b/>
          <w:bCs/>
          <w:sz w:val="22"/>
        </w:rPr>
        <w:t>はじめの挨拶</w:t>
      </w:r>
      <w:r w:rsidR="00F15033">
        <w:rPr>
          <w:rFonts w:asciiTheme="majorEastAsia" w:eastAsiaTheme="majorEastAsia" w:hAnsiTheme="majorEastAsia" w:hint="eastAsia"/>
          <w:b/>
          <w:bCs/>
          <w:sz w:val="22"/>
        </w:rPr>
        <w:t>、授業者の授業説明</w:t>
      </w:r>
    </w:p>
    <w:p w14:paraId="0B259E94" w14:textId="0645432F" w:rsidR="007404EE" w:rsidRDefault="00F456B4" w:rsidP="003F02AD">
      <w:pPr>
        <w:ind w:left="2209" w:hangingChars="1000" w:hanging="2209"/>
        <w:rPr>
          <w:rFonts w:asciiTheme="majorEastAsia" w:eastAsiaTheme="majorEastAsia" w:hAnsiTheme="majorEastAsia"/>
          <w:b/>
          <w:bCs/>
          <w:sz w:val="22"/>
        </w:rPr>
      </w:pPr>
      <w:r w:rsidRPr="001B6392">
        <w:rPr>
          <w:rFonts w:asciiTheme="majorEastAsia" w:eastAsiaTheme="majorEastAsia" w:hAnsiTheme="majorEastAsia" w:hint="eastAsia"/>
          <w:b/>
          <w:bCs/>
          <w:sz w:val="22"/>
        </w:rPr>
        <w:t xml:space="preserve">　　　１３：</w:t>
      </w:r>
      <w:r w:rsidR="00F86FD0">
        <w:rPr>
          <w:rFonts w:asciiTheme="majorEastAsia" w:eastAsiaTheme="majorEastAsia" w:hAnsiTheme="majorEastAsia" w:hint="eastAsia"/>
          <w:b/>
          <w:bCs/>
          <w:sz w:val="22"/>
        </w:rPr>
        <w:t>１</w:t>
      </w:r>
      <w:r w:rsidR="003F02AD">
        <w:rPr>
          <w:rFonts w:asciiTheme="majorEastAsia" w:eastAsiaTheme="majorEastAsia" w:hAnsiTheme="majorEastAsia" w:hint="eastAsia"/>
          <w:b/>
          <w:bCs/>
          <w:sz w:val="22"/>
        </w:rPr>
        <w:t>５</w:t>
      </w:r>
      <w:r w:rsidRPr="001B6392">
        <w:rPr>
          <w:rFonts w:asciiTheme="majorEastAsia" w:eastAsiaTheme="majorEastAsia" w:hAnsiTheme="majorEastAsia" w:hint="eastAsia"/>
          <w:b/>
          <w:bCs/>
          <w:sz w:val="22"/>
        </w:rPr>
        <w:t>～　　実践授業ビデオ</w:t>
      </w:r>
      <w:r w:rsidR="003F02AD">
        <w:rPr>
          <w:rFonts w:asciiTheme="majorEastAsia" w:eastAsiaTheme="majorEastAsia" w:hAnsiTheme="majorEastAsia" w:hint="eastAsia"/>
          <w:b/>
          <w:bCs/>
          <w:sz w:val="22"/>
        </w:rPr>
        <w:t>視聴</w:t>
      </w:r>
      <w:r w:rsidR="00D36E68">
        <w:rPr>
          <w:rFonts w:asciiTheme="majorEastAsia" w:eastAsiaTheme="majorEastAsia" w:hAnsiTheme="majorEastAsia" w:hint="eastAsia"/>
          <w:b/>
          <w:bCs/>
          <w:sz w:val="22"/>
        </w:rPr>
        <w:t>（YouTubeでの個人視聴）</w:t>
      </w:r>
    </w:p>
    <w:p w14:paraId="72E17D92" w14:textId="6DBA3B18" w:rsidR="00F456B4" w:rsidRDefault="00C15AC6" w:rsidP="007404EE">
      <w:pPr>
        <w:ind w:leftChars="1000" w:left="2100" w:firstLineChars="300" w:firstLine="663"/>
        <w:rPr>
          <w:rFonts w:asciiTheme="majorEastAsia" w:eastAsiaTheme="majorEastAsia" w:hAnsiTheme="majorEastAsia"/>
          <w:b/>
          <w:bCs/>
          <w:sz w:val="22"/>
        </w:rPr>
      </w:pPr>
      <w:r>
        <w:rPr>
          <w:rFonts w:asciiTheme="majorEastAsia" w:eastAsiaTheme="majorEastAsia" w:hAnsiTheme="majorEastAsia" w:hint="eastAsia"/>
          <w:b/>
          <w:bCs/>
          <w:sz w:val="22"/>
        </w:rPr>
        <w:t>中２家庭科</w:t>
      </w:r>
      <w:r w:rsidR="00281BA7">
        <w:rPr>
          <w:rFonts w:asciiTheme="majorEastAsia" w:eastAsiaTheme="majorEastAsia" w:hAnsiTheme="majorEastAsia" w:hint="eastAsia"/>
          <w:b/>
          <w:bCs/>
          <w:sz w:val="22"/>
        </w:rPr>
        <w:t>「</w:t>
      </w:r>
      <w:r w:rsidR="007404EE">
        <w:rPr>
          <w:rFonts w:asciiTheme="majorEastAsia" w:eastAsiaTheme="majorEastAsia" w:hAnsiTheme="majorEastAsia" w:hint="eastAsia"/>
          <w:b/>
          <w:bCs/>
          <w:sz w:val="22"/>
        </w:rPr>
        <w:t>生活に役立つものづくり(エコバッグの製作</w:t>
      </w:r>
      <w:r w:rsidR="0052030E">
        <w:rPr>
          <w:rFonts w:asciiTheme="majorEastAsia" w:eastAsiaTheme="majorEastAsia" w:hAnsiTheme="majorEastAsia" w:hint="eastAsia"/>
          <w:b/>
          <w:bCs/>
          <w:sz w:val="22"/>
        </w:rPr>
        <w:t>)</w:t>
      </w:r>
      <w:r w:rsidR="00281BA7">
        <w:rPr>
          <w:rFonts w:asciiTheme="majorEastAsia" w:eastAsiaTheme="majorEastAsia" w:hAnsiTheme="majorEastAsia" w:hint="eastAsia"/>
          <w:b/>
          <w:bCs/>
          <w:sz w:val="22"/>
        </w:rPr>
        <w:t>」</w:t>
      </w:r>
    </w:p>
    <w:p w14:paraId="1DB3DCF0" w14:textId="1D996222" w:rsidR="000E59B4" w:rsidRDefault="000E59B4" w:rsidP="003F02AD">
      <w:pPr>
        <w:ind w:left="2209" w:hangingChars="1000" w:hanging="2209"/>
        <w:rPr>
          <w:rFonts w:asciiTheme="majorEastAsia" w:eastAsiaTheme="majorEastAsia" w:hAnsiTheme="majorEastAsia"/>
          <w:b/>
          <w:bCs/>
          <w:sz w:val="22"/>
        </w:rPr>
      </w:pPr>
      <w:r>
        <w:rPr>
          <w:rFonts w:asciiTheme="majorEastAsia" w:eastAsiaTheme="majorEastAsia" w:hAnsiTheme="majorEastAsia" w:hint="eastAsia"/>
          <w:b/>
          <w:bCs/>
          <w:sz w:val="22"/>
        </w:rPr>
        <w:t xml:space="preserve">　　　　　　　　　</w:t>
      </w:r>
      <w:r w:rsidR="004C61CF">
        <w:rPr>
          <w:rFonts w:asciiTheme="majorEastAsia" w:eastAsiaTheme="majorEastAsia" w:hAnsiTheme="majorEastAsia" w:hint="eastAsia"/>
          <w:b/>
          <w:bCs/>
          <w:sz w:val="22"/>
        </w:rPr>
        <w:t xml:space="preserve">　　　　　　</w:t>
      </w:r>
      <w:r>
        <w:rPr>
          <w:rFonts w:asciiTheme="majorEastAsia" w:eastAsiaTheme="majorEastAsia" w:hAnsiTheme="majorEastAsia" w:hint="eastAsia"/>
          <w:b/>
          <w:bCs/>
          <w:sz w:val="22"/>
        </w:rPr>
        <w:t xml:space="preserve">　　　　　　授業者　</w:t>
      </w:r>
      <w:r w:rsidR="00C15AC6">
        <w:rPr>
          <w:rFonts w:asciiTheme="majorEastAsia" w:eastAsiaTheme="majorEastAsia" w:hAnsiTheme="majorEastAsia" w:hint="eastAsia"/>
          <w:b/>
          <w:bCs/>
          <w:sz w:val="22"/>
        </w:rPr>
        <w:t>宇多津中学校　田中</w:t>
      </w:r>
      <w:r w:rsidR="007404EE">
        <w:rPr>
          <w:rFonts w:asciiTheme="majorEastAsia" w:eastAsiaTheme="majorEastAsia" w:hAnsiTheme="majorEastAsia" w:hint="eastAsia"/>
          <w:b/>
          <w:bCs/>
          <w:sz w:val="22"/>
        </w:rPr>
        <w:t>真紀</w:t>
      </w:r>
      <w:r w:rsidR="00B4287B">
        <w:rPr>
          <w:rFonts w:asciiTheme="majorEastAsia" w:eastAsiaTheme="majorEastAsia" w:hAnsiTheme="majorEastAsia" w:hint="eastAsia"/>
          <w:b/>
          <w:bCs/>
          <w:sz w:val="22"/>
        </w:rPr>
        <w:t>先生</w:t>
      </w:r>
    </w:p>
    <w:p w14:paraId="2733C284" w14:textId="58A68880" w:rsidR="00F456B4" w:rsidRPr="001B6392" w:rsidRDefault="00F456B4" w:rsidP="00F456B4">
      <w:pPr>
        <w:rPr>
          <w:rFonts w:asciiTheme="majorEastAsia" w:eastAsiaTheme="majorEastAsia" w:hAnsiTheme="majorEastAsia"/>
          <w:b/>
          <w:bCs/>
          <w:sz w:val="22"/>
        </w:rPr>
      </w:pPr>
      <w:r w:rsidRPr="001B6392">
        <w:rPr>
          <w:rFonts w:asciiTheme="majorEastAsia" w:eastAsiaTheme="majorEastAsia" w:hAnsiTheme="majorEastAsia" w:hint="eastAsia"/>
          <w:b/>
          <w:bCs/>
          <w:sz w:val="22"/>
        </w:rPr>
        <w:t xml:space="preserve">　　　１４：</w:t>
      </w:r>
      <w:r w:rsidR="00F86FD0">
        <w:rPr>
          <w:rFonts w:asciiTheme="majorEastAsia" w:eastAsiaTheme="majorEastAsia" w:hAnsiTheme="majorEastAsia" w:hint="eastAsia"/>
          <w:b/>
          <w:bCs/>
          <w:sz w:val="22"/>
        </w:rPr>
        <w:t>０</w:t>
      </w:r>
      <w:r w:rsidRPr="001B6392">
        <w:rPr>
          <w:rFonts w:asciiTheme="majorEastAsia" w:eastAsiaTheme="majorEastAsia" w:hAnsiTheme="majorEastAsia" w:hint="eastAsia"/>
          <w:b/>
          <w:bCs/>
          <w:sz w:val="22"/>
        </w:rPr>
        <w:t>０～</w:t>
      </w:r>
      <w:r w:rsidR="004C61CF">
        <w:rPr>
          <w:rFonts w:asciiTheme="majorEastAsia" w:eastAsiaTheme="majorEastAsia" w:hAnsiTheme="majorEastAsia" w:hint="eastAsia"/>
          <w:b/>
          <w:bCs/>
          <w:sz w:val="22"/>
        </w:rPr>
        <w:t xml:space="preserve">　　</w:t>
      </w:r>
      <w:r w:rsidRPr="001B6392">
        <w:rPr>
          <w:rFonts w:asciiTheme="majorEastAsia" w:eastAsiaTheme="majorEastAsia" w:hAnsiTheme="majorEastAsia" w:hint="eastAsia"/>
          <w:b/>
          <w:bCs/>
          <w:sz w:val="22"/>
        </w:rPr>
        <w:t>休憩</w:t>
      </w:r>
    </w:p>
    <w:p w14:paraId="07BA18F3" w14:textId="0BFBE4EA" w:rsidR="00F456B4" w:rsidRDefault="00F456B4" w:rsidP="003F02AD">
      <w:pPr>
        <w:ind w:left="2209" w:hangingChars="1000" w:hanging="2209"/>
        <w:rPr>
          <w:rFonts w:asciiTheme="majorEastAsia" w:eastAsiaTheme="majorEastAsia" w:hAnsiTheme="majorEastAsia"/>
          <w:b/>
          <w:bCs/>
          <w:sz w:val="22"/>
        </w:rPr>
      </w:pPr>
      <w:r w:rsidRPr="001B6392">
        <w:rPr>
          <w:rFonts w:asciiTheme="majorEastAsia" w:eastAsiaTheme="majorEastAsia" w:hAnsiTheme="majorEastAsia" w:hint="eastAsia"/>
          <w:b/>
          <w:bCs/>
          <w:sz w:val="22"/>
        </w:rPr>
        <w:t xml:space="preserve">　　　１４：</w:t>
      </w:r>
      <w:r w:rsidR="00F86FD0">
        <w:rPr>
          <w:rFonts w:asciiTheme="majorEastAsia" w:eastAsiaTheme="majorEastAsia" w:hAnsiTheme="majorEastAsia" w:hint="eastAsia"/>
          <w:b/>
          <w:bCs/>
          <w:sz w:val="22"/>
        </w:rPr>
        <w:t>１</w:t>
      </w:r>
      <w:r w:rsidRPr="001B6392">
        <w:rPr>
          <w:rFonts w:asciiTheme="majorEastAsia" w:eastAsiaTheme="majorEastAsia" w:hAnsiTheme="majorEastAsia" w:hint="eastAsia"/>
          <w:b/>
          <w:bCs/>
          <w:sz w:val="22"/>
        </w:rPr>
        <w:t>０～</w:t>
      </w:r>
      <w:r w:rsidR="004C61CF">
        <w:rPr>
          <w:rFonts w:asciiTheme="majorEastAsia" w:eastAsiaTheme="majorEastAsia" w:hAnsiTheme="majorEastAsia" w:hint="eastAsia"/>
          <w:b/>
          <w:bCs/>
          <w:sz w:val="22"/>
        </w:rPr>
        <w:t xml:space="preserve">　　</w:t>
      </w:r>
      <w:r w:rsidRPr="001B6392">
        <w:rPr>
          <w:rFonts w:asciiTheme="majorEastAsia" w:eastAsiaTheme="majorEastAsia" w:hAnsiTheme="majorEastAsia" w:hint="eastAsia"/>
          <w:b/>
          <w:bCs/>
          <w:sz w:val="22"/>
        </w:rPr>
        <w:t>ブレイクアウトルームによるグループ協議、全体共有</w:t>
      </w:r>
    </w:p>
    <w:p w14:paraId="4DDC6452" w14:textId="066E583C" w:rsidR="0037358A" w:rsidRPr="001B6392" w:rsidRDefault="0037358A" w:rsidP="0037358A">
      <w:pPr>
        <w:rPr>
          <w:rFonts w:asciiTheme="majorEastAsia" w:eastAsiaTheme="majorEastAsia" w:hAnsiTheme="majorEastAsia"/>
          <w:b/>
          <w:bCs/>
          <w:sz w:val="22"/>
        </w:rPr>
      </w:pPr>
      <w:r>
        <w:rPr>
          <w:rFonts w:asciiTheme="majorEastAsia" w:eastAsiaTheme="majorEastAsia" w:hAnsiTheme="majorEastAsia" w:hint="eastAsia"/>
          <w:b/>
          <w:bCs/>
          <w:sz w:val="22"/>
        </w:rPr>
        <w:t xml:space="preserve">　　　１５：</w:t>
      </w:r>
      <w:r w:rsidR="00F86FD0">
        <w:rPr>
          <w:rFonts w:asciiTheme="majorEastAsia" w:eastAsiaTheme="majorEastAsia" w:hAnsiTheme="majorEastAsia" w:hint="eastAsia"/>
          <w:b/>
          <w:bCs/>
          <w:sz w:val="22"/>
        </w:rPr>
        <w:t>１</w:t>
      </w:r>
      <w:r>
        <w:rPr>
          <w:rFonts w:asciiTheme="majorEastAsia" w:eastAsiaTheme="majorEastAsia" w:hAnsiTheme="majorEastAsia" w:hint="eastAsia"/>
          <w:b/>
          <w:bCs/>
          <w:sz w:val="22"/>
        </w:rPr>
        <w:t>０～</w:t>
      </w:r>
      <w:r w:rsidR="004C61CF">
        <w:rPr>
          <w:rFonts w:asciiTheme="majorEastAsia" w:eastAsiaTheme="majorEastAsia" w:hAnsiTheme="majorEastAsia" w:hint="eastAsia"/>
          <w:b/>
          <w:bCs/>
          <w:sz w:val="22"/>
        </w:rPr>
        <w:t xml:space="preserve">　　</w:t>
      </w:r>
      <w:r>
        <w:rPr>
          <w:rFonts w:asciiTheme="majorEastAsia" w:eastAsiaTheme="majorEastAsia" w:hAnsiTheme="majorEastAsia" w:hint="eastAsia"/>
          <w:b/>
          <w:bCs/>
          <w:sz w:val="22"/>
        </w:rPr>
        <w:t>休憩</w:t>
      </w:r>
    </w:p>
    <w:p w14:paraId="227A866B" w14:textId="59A439F0" w:rsidR="00F456B4" w:rsidRDefault="00F456B4" w:rsidP="00F456B4">
      <w:pPr>
        <w:rPr>
          <w:rFonts w:asciiTheme="majorEastAsia" w:eastAsiaTheme="majorEastAsia" w:hAnsiTheme="majorEastAsia"/>
          <w:b/>
          <w:bCs/>
          <w:sz w:val="22"/>
        </w:rPr>
      </w:pPr>
      <w:r w:rsidRPr="001B6392">
        <w:rPr>
          <w:rFonts w:asciiTheme="majorEastAsia" w:eastAsiaTheme="majorEastAsia" w:hAnsiTheme="majorEastAsia" w:hint="eastAsia"/>
          <w:b/>
          <w:bCs/>
          <w:sz w:val="22"/>
        </w:rPr>
        <w:t xml:space="preserve">　　　１５：</w:t>
      </w:r>
      <w:r w:rsidR="00F86FD0">
        <w:rPr>
          <w:rFonts w:asciiTheme="majorEastAsia" w:eastAsiaTheme="majorEastAsia" w:hAnsiTheme="majorEastAsia" w:hint="eastAsia"/>
          <w:b/>
          <w:bCs/>
          <w:sz w:val="22"/>
        </w:rPr>
        <w:t>２</w:t>
      </w:r>
      <w:r w:rsidRPr="001B6392">
        <w:rPr>
          <w:rFonts w:asciiTheme="majorEastAsia" w:eastAsiaTheme="majorEastAsia" w:hAnsiTheme="majorEastAsia" w:hint="eastAsia"/>
          <w:b/>
          <w:bCs/>
          <w:sz w:val="22"/>
        </w:rPr>
        <w:t>０～　　講評と</w:t>
      </w:r>
      <w:r w:rsidR="00DF21F6">
        <w:rPr>
          <w:rFonts w:asciiTheme="majorEastAsia" w:eastAsiaTheme="majorEastAsia" w:hAnsiTheme="majorEastAsia" w:hint="eastAsia"/>
          <w:b/>
          <w:bCs/>
          <w:sz w:val="22"/>
        </w:rPr>
        <w:t>講話</w:t>
      </w:r>
    </w:p>
    <w:p w14:paraId="37B5E69D" w14:textId="1B210C56" w:rsidR="00DF21F6" w:rsidRDefault="00DF21F6" w:rsidP="00DF21F6">
      <w:pPr>
        <w:ind w:firstLineChars="600" w:firstLine="1325"/>
        <w:rPr>
          <w:rFonts w:asciiTheme="majorEastAsia" w:eastAsiaTheme="majorEastAsia" w:hAnsiTheme="majorEastAsia"/>
          <w:b/>
          <w:bCs/>
          <w:sz w:val="22"/>
        </w:rPr>
      </w:pPr>
      <w:r>
        <w:rPr>
          <w:rFonts w:asciiTheme="majorEastAsia" w:eastAsiaTheme="majorEastAsia" w:hAnsiTheme="majorEastAsia" w:hint="eastAsia"/>
          <w:b/>
          <w:bCs/>
          <w:sz w:val="22"/>
        </w:rPr>
        <w:t>講師：稲葉義治（いなば　よしはる）先生</w:t>
      </w:r>
    </w:p>
    <w:p w14:paraId="0C4F91A5" w14:textId="0316C0B8" w:rsidR="00DF21F6" w:rsidRPr="007B1FB6" w:rsidRDefault="007B1FB6" w:rsidP="007B1FB6">
      <w:pPr>
        <w:ind w:firstLineChars="700" w:firstLine="1546"/>
        <w:rPr>
          <w:rFonts w:asciiTheme="majorEastAsia" w:eastAsiaTheme="majorEastAsia" w:hAnsiTheme="majorEastAsia"/>
          <w:b/>
          <w:bCs/>
          <w:sz w:val="22"/>
        </w:rPr>
      </w:pPr>
      <w:r w:rsidRPr="007B1FB6">
        <w:rPr>
          <w:rFonts w:asciiTheme="majorEastAsia" w:eastAsiaTheme="majorEastAsia" w:hAnsiTheme="majorEastAsia" w:hint="eastAsia"/>
          <w:b/>
          <w:bCs/>
          <w:sz w:val="22"/>
        </w:rPr>
        <w:t>◆</w:t>
      </w:r>
      <w:r w:rsidR="00763C55">
        <w:rPr>
          <w:rFonts w:asciiTheme="majorEastAsia" w:eastAsiaTheme="majorEastAsia" w:hAnsiTheme="majorEastAsia" w:hint="eastAsia"/>
          <w:b/>
          <w:bCs/>
          <w:sz w:val="22"/>
        </w:rPr>
        <w:t>「</w:t>
      </w:r>
      <w:r w:rsidRPr="007B1FB6">
        <w:rPr>
          <w:rFonts w:asciiTheme="majorEastAsia" w:eastAsiaTheme="majorEastAsia" w:hAnsiTheme="majorEastAsia" w:hint="eastAsia"/>
          <w:b/>
          <w:bCs/>
          <w:sz w:val="22"/>
        </w:rPr>
        <w:t>学びの共同体</w:t>
      </w:r>
      <w:r w:rsidR="00763C55">
        <w:rPr>
          <w:rFonts w:asciiTheme="majorEastAsia" w:eastAsiaTheme="majorEastAsia" w:hAnsiTheme="majorEastAsia" w:hint="eastAsia"/>
          <w:b/>
          <w:bCs/>
          <w:sz w:val="22"/>
        </w:rPr>
        <w:t>研究会」</w:t>
      </w:r>
      <w:r w:rsidRPr="007B1FB6">
        <w:rPr>
          <w:rFonts w:asciiTheme="majorEastAsia" w:eastAsiaTheme="majorEastAsia" w:hAnsiTheme="majorEastAsia" w:hint="eastAsia"/>
          <w:b/>
          <w:bCs/>
          <w:sz w:val="22"/>
        </w:rPr>
        <w:t>スーパーバイザー</w:t>
      </w:r>
    </w:p>
    <w:p w14:paraId="0A8CB76D" w14:textId="3CD3F8D2" w:rsidR="00824DBC" w:rsidRDefault="00F86FD0" w:rsidP="00F456B4">
      <w:pPr>
        <w:rPr>
          <w:rFonts w:asciiTheme="majorEastAsia" w:eastAsiaTheme="majorEastAsia" w:hAnsiTheme="majorEastAsia"/>
          <w:b/>
          <w:bCs/>
          <w:sz w:val="22"/>
        </w:rPr>
      </w:pPr>
      <w:r>
        <w:rPr>
          <w:rFonts w:asciiTheme="majorEastAsia" w:eastAsiaTheme="majorEastAsia" w:hAnsiTheme="majorEastAsia" w:hint="eastAsia"/>
          <w:b/>
          <w:bCs/>
          <w:sz w:val="22"/>
        </w:rPr>
        <w:t xml:space="preserve">　　　１６：２０～　　</w:t>
      </w:r>
      <w:r w:rsidR="004C61CF">
        <w:rPr>
          <w:rFonts w:asciiTheme="majorEastAsia" w:eastAsiaTheme="majorEastAsia" w:hAnsiTheme="majorEastAsia" w:hint="eastAsia"/>
          <w:b/>
          <w:bCs/>
          <w:sz w:val="22"/>
        </w:rPr>
        <w:t>終わりの挨拶</w:t>
      </w:r>
    </w:p>
    <w:p w14:paraId="391BEFBB" w14:textId="1D40A1F9" w:rsidR="00903C1B" w:rsidRDefault="00D36E68" w:rsidP="00F456B4">
      <w:pPr>
        <w:rPr>
          <w:rFonts w:asciiTheme="majorEastAsia" w:eastAsiaTheme="majorEastAsia" w:hAnsiTheme="majorEastAsia"/>
          <w:b/>
          <w:bCs/>
          <w:sz w:val="22"/>
        </w:rPr>
      </w:pPr>
      <w:r>
        <w:rPr>
          <w:rFonts w:asciiTheme="majorEastAsia" w:eastAsiaTheme="majorEastAsia" w:hAnsiTheme="majorEastAsia"/>
          <w:b/>
          <w:bCs/>
          <w:noProof/>
          <w:sz w:val="22"/>
        </w:rPr>
        <mc:AlternateContent>
          <mc:Choice Requires="wps">
            <w:drawing>
              <wp:anchor distT="0" distB="0" distL="114300" distR="114300" simplePos="0" relativeHeight="251663360" behindDoc="0" locked="0" layoutInCell="1" allowOverlap="1" wp14:anchorId="4113E536" wp14:editId="421B5EB5">
                <wp:simplePos x="0" y="0"/>
                <wp:positionH relativeFrom="margin">
                  <wp:align>right</wp:align>
                </wp:positionH>
                <wp:positionV relativeFrom="paragraph">
                  <wp:posOffset>1339069</wp:posOffset>
                </wp:positionV>
                <wp:extent cx="6104890" cy="1226820"/>
                <wp:effectExtent l="0" t="0" r="10160" b="11430"/>
                <wp:wrapSquare wrapText="bothSides"/>
                <wp:docPr id="5" name="四角形: 対角を丸める 5"/>
                <wp:cNvGraphicFramePr/>
                <a:graphic xmlns:a="http://schemas.openxmlformats.org/drawingml/2006/main">
                  <a:graphicData uri="http://schemas.microsoft.com/office/word/2010/wordprocessingShape">
                    <wps:wsp>
                      <wps:cNvSpPr/>
                      <wps:spPr>
                        <a:xfrm>
                          <a:off x="0" y="0"/>
                          <a:ext cx="6104890" cy="1226820"/>
                        </a:xfrm>
                        <a:prstGeom prst="round2Diag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F69F600" w14:textId="77777777" w:rsidR="001C0B30" w:rsidRPr="00751DD2" w:rsidRDefault="001C0B30" w:rsidP="001C0B30">
                            <w:pPr>
                              <w:ind w:firstLineChars="100" w:firstLine="241"/>
                              <w:rPr>
                                <w:rFonts w:asciiTheme="majorEastAsia" w:eastAsiaTheme="majorEastAsia" w:hAnsiTheme="majorEastAsia"/>
                                <w:b/>
                                <w:bCs/>
                                <w:sz w:val="24"/>
                                <w:szCs w:val="24"/>
                              </w:rPr>
                            </w:pPr>
                            <w:r w:rsidRPr="00751DD2">
                              <w:rPr>
                                <w:rFonts w:asciiTheme="majorEastAsia" w:eastAsiaTheme="majorEastAsia" w:hAnsiTheme="majorEastAsia" w:hint="eastAsia"/>
                                <w:b/>
                                <w:bCs/>
                                <w:sz w:val="24"/>
                                <w:szCs w:val="24"/>
                              </w:rPr>
                              <w:t>参加申し込みについて</w:t>
                            </w:r>
                          </w:p>
                          <w:p w14:paraId="18425AD6" w14:textId="44A3853B" w:rsidR="00EB4358" w:rsidRPr="00EB4358" w:rsidRDefault="001C0B30" w:rsidP="00EB4358">
                            <w:pPr>
                              <w:ind w:firstLineChars="200" w:firstLine="442"/>
                              <w:rPr>
                                <w:rFonts w:asciiTheme="majorEastAsia" w:eastAsiaTheme="majorEastAsia" w:hAnsiTheme="majorEastAsia"/>
                                <w:b/>
                                <w:bCs/>
                                <w:sz w:val="22"/>
                              </w:rPr>
                            </w:pPr>
                            <w:r>
                              <w:rPr>
                                <w:rFonts w:asciiTheme="majorEastAsia" w:eastAsiaTheme="majorEastAsia" w:hAnsiTheme="majorEastAsia" w:hint="eastAsia"/>
                                <w:b/>
                                <w:bCs/>
                                <w:sz w:val="22"/>
                              </w:rPr>
                              <w:t>メールで</w:t>
                            </w:r>
                            <w:r>
                              <w:rPr>
                                <w:rFonts w:asciiTheme="majorEastAsia" w:eastAsiaTheme="majorEastAsia" w:hAnsiTheme="majorEastAsia" w:hint="eastAsia"/>
                                <w:b/>
                                <w:bCs/>
                                <w:sz w:val="22"/>
                                <w:u w:val="thick"/>
                              </w:rPr>
                              <w:t>２</w:t>
                            </w:r>
                            <w:r w:rsidRPr="001B6392">
                              <w:rPr>
                                <w:rFonts w:asciiTheme="majorEastAsia" w:eastAsiaTheme="majorEastAsia" w:hAnsiTheme="majorEastAsia" w:hint="eastAsia"/>
                                <w:b/>
                                <w:bCs/>
                                <w:sz w:val="22"/>
                                <w:u w:val="thick"/>
                              </w:rPr>
                              <w:t>月</w:t>
                            </w:r>
                            <w:r w:rsidR="00EB4358">
                              <w:rPr>
                                <w:rFonts w:asciiTheme="majorEastAsia" w:eastAsiaTheme="majorEastAsia" w:hAnsiTheme="majorEastAsia" w:hint="eastAsia"/>
                                <w:b/>
                                <w:bCs/>
                                <w:sz w:val="22"/>
                                <w:u w:val="thick"/>
                              </w:rPr>
                              <w:t>２２</w:t>
                            </w:r>
                            <w:r w:rsidRPr="001B6392">
                              <w:rPr>
                                <w:rFonts w:asciiTheme="majorEastAsia" w:eastAsiaTheme="majorEastAsia" w:hAnsiTheme="majorEastAsia" w:hint="eastAsia"/>
                                <w:b/>
                                <w:bCs/>
                                <w:sz w:val="22"/>
                                <w:u w:val="thick"/>
                              </w:rPr>
                              <w:t>日（</w:t>
                            </w:r>
                            <w:r w:rsidR="006963BA">
                              <w:rPr>
                                <w:rFonts w:asciiTheme="majorEastAsia" w:eastAsiaTheme="majorEastAsia" w:hAnsiTheme="majorEastAsia" w:hint="eastAsia"/>
                                <w:b/>
                                <w:bCs/>
                                <w:sz w:val="22"/>
                                <w:u w:val="thick"/>
                              </w:rPr>
                              <w:t>金</w:t>
                            </w:r>
                            <w:r w:rsidRPr="001B6392">
                              <w:rPr>
                                <w:rFonts w:asciiTheme="majorEastAsia" w:eastAsiaTheme="majorEastAsia" w:hAnsiTheme="majorEastAsia" w:hint="eastAsia"/>
                                <w:b/>
                                <w:bCs/>
                                <w:sz w:val="22"/>
                                <w:u w:val="thick"/>
                              </w:rPr>
                              <w:t>）まで</w:t>
                            </w:r>
                            <w:r w:rsidRPr="001B6392">
                              <w:rPr>
                                <w:rFonts w:asciiTheme="majorEastAsia" w:eastAsiaTheme="majorEastAsia" w:hAnsiTheme="majorEastAsia" w:hint="eastAsia"/>
                                <w:b/>
                                <w:bCs/>
                                <w:sz w:val="22"/>
                              </w:rPr>
                              <w:t>に</w:t>
                            </w:r>
                            <w:r w:rsidR="006963BA">
                              <w:rPr>
                                <w:rFonts w:asciiTheme="majorEastAsia" w:eastAsiaTheme="majorEastAsia" w:hAnsiTheme="majorEastAsia" w:hint="eastAsia"/>
                                <w:b/>
                                <w:bCs/>
                                <w:sz w:val="22"/>
                              </w:rPr>
                              <w:t>下記のアドレスまで</w:t>
                            </w:r>
                            <w:r w:rsidRPr="001B6392">
                              <w:rPr>
                                <w:rFonts w:asciiTheme="majorEastAsia" w:eastAsiaTheme="majorEastAsia" w:hAnsiTheme="majorEastAsia" w:hint="eastAsia"/>
                                <w:b/>
                                <w:bCs/>
                                <w:sz w:val="22"/>
                              </w:rPr>
                              <w:t>申し込んでください。</w:t>
                            </w:r>
                          </w:p>
                          <w:p w14:paraId="5408F6FA" w14:textId="01BC6FE8" w:rsidR="001C0B30" w:rsidRDefault="001C0B30" w:rsidP="001C0B30">
                            <w:pPr>
                              <w:ind w:firstLineChars="200" w:firstLine="442"/>
                              <w:rPr>
                                <w:rFonts w:asciiTheme="majorEastAsia" w:eastAsiaTheme="majorEastAsia" w:hAnsiTheme="majorEastAsia"/>
                                <w:b/>
                                <w:bCs/>
                                <w:sz w:val="22"/>
                              </w:rPr>
                            </w:pPr>
                            <w:r>
                              <w:rPr>
                                <w:rFonts w:asciiTheme="majorEastAsia" w:eastAsiaTheme="majorEastAsia" w:hAnsiTheme="majorEastAsia" w:hint="eastAsia"/>
                                <w:b/>
                                <w:bCs/>
                                <w:sz w:val="22"/>
                              </w:rPr>
                              <w:t xml:space="preserve">　　メールアドレス　</w:t>
                            </w:r>
                            <w:hyperlink r:id="rId7" w:history="1">
                              <w:r w:rsidRPr="0000458B">
                                <w:rPr>
                                  <w:rStyle w:val="af"/>
                                  <w:rFonts w:asciiTheme="majorEastAsia" w:eastAsiaTheme="majorEastAsia" w:hAnsiTheme="majorEastAsia" w:hint="eastAsia"/>
                                  <w:b/>
                                  <w:bCs/>
                                  <w:sz w:val="24"/>
                                  <w:szCs w:val="24"/>
                                </w:rPr>
                                <w:t>kagawamanabi@gmail.com</w:t>
                              </w:r>
                            </w:hyperlink>
                          </w:p>
                          <w:p w14:paraId="742D3CCA" w14:textId="53928846" w:rsidR="001C0B30" w:rsidRDefault="001C0B30" w:rsidP="00751DD2">
                            <w:pPr>
                              <w:ind w:firstLineChars="200" w:firstLine="442"/>
                              <w:rPr>
                                <w:rFonts w:asciiTheme="majorEastAsia" w:eastAsiaTheme="majorEastAsia" w:hAnsiTheme="majorEastAsia"/>
                                <w:b/>
                                <w:bCs/>
                                <w:sz w:val="22"/>
                              </w:rPr>
                            </w:pPr>
                            <w:r>
                              <w:rPr>
                                <w:rFonts w:asciiTheme="majorEastAsia" w:eastAsiaTheme="majorEastAsia" w:hAnsiTheme="majorEastAsia" w:hint="eastAsia"/>
                                <w:b/>
                                <w:bCs/>
                                <w:sz w:val="22"/>
                              </w:rPr>
                              <w:t>申し込みの際の記入事項:①氏名　②所属先　③メールアドレス</w:t>
                            </w:r>
                            <w:r w:rsidR="00C4612D">
                              <w:rPr>
                                <w:rFonts w:asciiTheme="majorEastAsia" w:eastAsiaTheme="majorEastAsia" w:hAnsiTheme="majorEastAsia" w:hint="eastAsia"/>
                                <w:b/>
                                <w:bCs/>
                                <w:sz w:val="22"/>
                              </w:rPr>
                              <w:t xml:space="preserve">　④連絡先電話番号</w:t>
                            </w:r>
                          </w:p>
                          <w:p w14:paraId="3782D5D3" w14:textId="71094FD5" w:rsidR="00D36E68" w:rsidRPr="001C0B30" w:rsidRDefault="00D36E68" w:rsidP="00751DD2">
                            <w:pPr>
                              <w:ind w:firstLineChars="200" w:firstLine="442"/>
                            </w:pPr>
                            <w:r>
                              <w:rPr>
                                <w:rFonts w:asciiTheme="majorEastAsia" w:eastAsiaTheme="majorEastAsia" w:hAnsiTheme="majorEastAsia" w:hint="eastAsia"/>
                                <w:b/>
                                <w:bCs/>
                                <w:sz w:val="22"/>
                              </w:rPr>
                              <w:t>問い合わせ先　香川学びの会　横関文雄　℡　０９０－１５７２－０６６４</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113E536" id="四角形: 対角を丸める 5" o:spid="_x0000_s1028" style="position:absolute;left:0;text-align:left;margin-left:429.5pt;margin-top:105.45pt;width:480.7pt;height:96.6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coordsize="6104890,12268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" adj="-11796480,,5400" path="m204474,l6104890,r,l6104890,1022346v,112928,-91546,204474,-204474,204474l,1226820r,l,204474c,91546,91546,,204474,xe" fillcolor="white [3201]" strokecolor="black [3213]">
                <v:stroke joinstyle="miter"/>
                <v:formulas/>
                <v:path arrowok="t" o:connecttype="custom" o:connectlocs="204474,0;6104890,0;6104890,0;6104890,1022346;5900416,1226820;0,1226820;0,1226820;0,204474;204474,0" o:connectangles="0,0,0,0,0,0,0,0,0" textboxrect="0,0,6104890,1226820"/>
                <v:textbox inset="0,0,0,0">
                  <w:txbxContent>
                    <w:p w14:paraId="1F69F600" w14:textId="77777777" w:rsidR="001C0B30" w:rsidRPr="00751DD2" w:rsidRDefault="001C0B30" w:rsidP="001C0B30">
                      <w:pPr>
                        <w:ind w:firstLineChars="100" w:firstLine="241"/>
                        <w:rPr>
                          <w:rFonts w:asciiTheme="majorEastAsia" w:eastAsiaTheme="majorEastAsia" w:hAnsiTheme="majorEastAsia"/>
                          <w:b/>
                          <w:bCs/>
                          <w:sz w:val="24"/>
                          <w:szCs w:val="24"/>
                        </w:rPr>
                      </w:pPr>
                      <w:r w:rsidRPr="00751DD2">
                        <w:rPr>
                          <w:rFonts w:asciiTheme="majorEastAsia" w:eastAsiaTheme="majorEastAsia" w:hAnsiTheme="majorEastAsia" w:hint="eastAsia"/>
                          <w:b/>
                          <w:bCs/>
                          <w:sz w:val="24"/>
                          <w:szCs w:val="24"/>
                        </w:rPr>
                        <w:t>参加申し込みについて</w:t>
                      </w:r>
                    </w:p>
                    <w:p w14:paraId="18425AD6" w14:textId="44A3853B" w:rsidR="00EB4358" w:rsidRPr="00EB4358" w:rsidRDefault="001C0B30" w:rsidP="00EB4358">
                      <w:pPr>
                        <w:ind w:firstLineChars="200" w:firstLine="442"/>
                        <w:rPr>
                          <w:rFonts w:asciiTheme="majorEastAsia" w:eastAsiaTheme="majorEastAsia" w:hAnsiTheme="majorEastAsia"/>
                          <w:b/>
                          <w:bCs/>
                          <w:sz w:val="22"/>
                        </w:rPr>
                      </w:pPr>
                      <w:r>
                        <w:rPr>
                          <w:rFonts w:asciiTheme="majorEastAsia" w:eastAsiaTheme="majorEastAsia" w:hAnsiTheme="majorEastAsia" w:hint="eastAsia"/>
                          <w:b/>
                          <w:bCs/>
                          <w:sz w:val="22"/>
                        </w:rPr>
                        <w:t>メールで</w:t>
                      </w:r>
                      <w:r>
                        <w:rPr>
                          <w:rFonts w:asciiTheme="majorEastAsia" w:eastAsiaTheme="majorEastAsia" w:hAnsiTheme="majorEastAsia" w:hint="eastAsia"/>
                          <w:b/>
                          <w:bCs/>
                          <w:sz w:val="22"/>
                          <w:u w:val="thick"/>
                        </w:rPr>
                        <w:t>２</w:t>
                      </w:r>
                      <w:r w:rsidRPr="001B6392">
                        <w:rPr>
                          <w:rFonts w:asciiTheme="majorEastAsia" w:eastAsiaTheme="majorEastAsia" w:hAnsiTheme="majorEastAsia" w:hint="eastAsia"/>
                          <w:b/>
                          <w:bCs/>
                          <w:sz w:val="22"/>
                          <w:u w:val="thick"/>
                        </w:rPr>
                        <w:t>月</w:t>
                      </w:r>
                      <w:r w:rsidR="00EB4358">
                        <w:rPr>
                          <w:rFonts w:asciiTheme="majorEastAsia" w:eastAsiaTheme="majorEastAsia" w:hAnsiTheme="majorEastAsia" w:hint="eastAsia"/>
                          <w:b/>
                          <w:bCs/>
                          <w:sz w:val="22"/>
                          <w:u w:val="thick"/>
                        </w:rPr>
                        <w:t>２２</w:t>
                      </w:r>
                      <w:r w:rsidRPr="001B6392">
                        <w:rPr>
                          <w:rFonts w:asciiTheme="majorEastAsia" w:eastAsiaTheme="majorEastAsia" w:hAnsiTheme="majorEastAsia" w:hint="eastAsia"/>
                          <w:b/>
                          <w:bCs/>
                          <w:sz w:val="22"/>
                          <w:u w:val="thick"/>
                        </w:rPr>
                        <w:t>日（</w:t>
                      </w:r>
                      <w:r w:rsidR="006963BA">
                        <w:rPr>
                          <w:rFonts w:asciiTheme="majorEastAsia" w:eastAsiaTheme="majorEastAsia" w:hAnsiTheme="majorEastAsia" w:hint="eastAsia"/>
                          <w:b/>
                          <w:bCs/>
                          <w:sz w:val="22"/>
                          <w:u w:val="thick"/>
                        </w:rPr>
                        <w:t>金</w:t>
                      </w:r>
                      <w:r w:rsidRPr="001B6392">
                        <w:rPr>
                          <w:rFonts w:asciiTheme="majorEastAsia" w:eastAsiaTheme="majorEastAsia" w:hAnsiTheme="majorEastAsia" w:hint="eastAsia"/>
                          <w:b/>
                          <w:bCs/>
                          <w:sz w:val="22"/>
                          <w:u w:val="thick"/>
                        </w:rPr>
                        <w:t>）まで</w:t>
                      </w:r>
                      <w:r w:rsidRPr="001B6392">
                        <w:rPr>
                          <w:rFonts w:asciiTheme="majorEastAsia" w:eastAsiaTheme="majorEastAsia" w:hAnsiTheme="majorEastAsia" w:hint="eastAsia"/>
                          <w:b/>
                          <w:bCs/>
                          <w:sz w:val="22"/>
                        </w:rPr>
                        <w:t>に</w:t>
                      </w:r>
                      <w:r w:rsidR="006963BA">
                        <w:rPr>
                          <w:rFonts w:asciiTheme="majorEastAsia" w:eastAsiaTheme="majorEastAsia" w:hAnsiTheme="majorEastAsia" w:hint="eastAsia"/>
                          <w:b/>
                          <w:bCs/>
                          <w:sz w:val="22"/>
                        </w:rPr>
                        <w:t>下記のアドレスまで</w:t>
                      </w:r>
                      <w:r w:rsidRPr="001B6392">
                        <w:rPr>
                          <w:rFonts w:asciiTheme="majorEastAsia" w:eastAsiaTheme="majorEastAsia" w:hAnsiTheme="majorEastAsia" w:hint="eastAsia"/>
                          <w:b/>
                          <w:bCs/>
                          <w:sz w:val="22"/>
                        </w:rPr>
                        <w:t>申し込んでください。</w:t>
                      </w:r>
                    </w:p>
                    <w:p w14:paraId="5408F6FA" w14:textId="01BC6FE8" w:rsidR="001C0B30" w:rsidRDefault="001C0B30" w:rsidP="001C0B30">
                      <w:pPr>
                        <w:ind w:firstLineChars="200" w:firstLine="442"/>
                        <w:rPr>
                          <w:rFonts w:asciiTheme="majorEastAsia" w:eastAsiaTheme="majorEastAsia" w:hAnsiTheme="majorEastAsia"/>
                          <w:b/>
                          <w:bCs/>
                          <w:sz w:val="22"/>
                        </w:rPr>
                      </w:pPr>
                      <w:r>
                        <w:rPr>
                          <w:rFonts w:asciiTheme="majorEastAsia" w:eastAsiaTheme="majorEastAsia" w:hAnsiTheme="majorEastAsia" w:hint="eastAsia"/>
                          <w:b/>
                          <w:bCs/>
                          <w:sz w:val="22"/>
                        </w:rPr>
                        <w:t xml:space="preserve">　　メールアドレス　</w:t>
                      </w:r>
                      <w:hyperlink r:id="rId8" w:history="1">
                        <w:r w:rsidRPr="0000458B">
                          <w:rPr>
                            <w:rStyle w:val="af"/>
                            <w:rFonts w:asciiTheme="majorEastAsia" w:eastAsiaTheme="majorEastAsia" w:hAnsiTheme="majorEastAsia" w:hint="eastAsia"/>
                            <w:b/>
                            <w:bCs/>
                            <w:sz w:val="24"/>
                            <w:szCs w:val="24"/>
                          </w:rPr>
                          <w:t>kagawamanabi@gmail.com</w:t>
                        </w:r>
                      </w:hyperlink>
                    </w:p>
                    <w:p w14:paraId="742D3CCA" w14:textId="53928846" w:rsidR="001C0B30" w:rsidRDefault="001C0B30" w:rsidP="00751DD2">
                      <w:pPr>
                        <w:ind w:firstLineChars="200" w:firstLine="442"/>
                        <w:rPr>
                          <w:rFonts w:asciiTheme="majorEastAsia" w:eastAsiaTheme="majorEastAsia" w:hAnsiTheme="majorEastAsia"/>
                          <w:b/>
                          <w:bCs/>
                          <w:sz w:val="22"/>
                        </w:rPr>
                      </w:pPr>
                      <w:r>
                        <w:rPr>
                          <w:rFonts w:asciiTheme="majorEastAsia" w:eastAsiaTheme="majorEastAsia" w:hAnsiTheme="majorEastAsia" w:hint="eastAsia"/>
                          <w:b/>
                          <w:bCs/>
                          <w:sz w:val="22"/>
                        </w:rPr>
                        <w:t>申し込みの際の記入事項:①氏名　②所属先　③メールアドレス</w:t>
                      </w:r>
                      <w:r w:rsidR="00C4612D">
                        <w:rPr>
                          <w:rFonts w:asciiTheme="majorEastAsia" w:eastAsiaTheme="majorEastAsia" w:hAnsiTheme="majorEastAsia" w:hint="eastAsia"/>
                          <w:b/>
                          <w:bCs/>
                          <w:sz w:val="22"/>
                        </w:rPr>
                        <w:t xml:space="preserve">　④連絡先電話番号</w:t>
                      </w:r>
                    </w:p>
                    <w:p w14:paraId="3782D5D3" w14:textId="71094FD5" w:rsidR="00D36E68" w:rsidRPr="001C0B30" w:rsidRDefault="00D36E68" w:rsidP="00751DD2">
                      <w:pPr>
                        <w:ind w:firstLineChars="200" w:firstLine="442"/>
                      </w:pPr>
                      <w:r>
                        <w:rPr>
                          <w:rFonts w:asciiTheme="majorEastAsia" w:eastAsiaTheme="majorEastAsia" w:hAnsiTheme="majorEastAsia" w:hint="eastAsia"/>
                          <w:b/>
                          <w:bCs/>
                          <w:sz w:val="22"/>
                        </w:rPr>
                        <w:t>問い合わせ先　香川学びの会　横関文雄　℡　０９０－１５７２－０６６４</w:t>
                      </w:r>
                    </w:p>
                  </w:txbxContent>
                </v:textbox>
                <w10:wrap type="square" anchorx="margin"/>
              </v:shape>
            </w:pict>
          </mc:Fallback>
        </mc:AlternateContent>
      </w:r>
      <w:r>
        <w:rPr>
          <w:rFonts w:asciiTheme="majorEastAsia" w:eastAsiaTheme="majorEastAsia" w:hAnsiTheme="majorEastAsia"/>
          <w:b/>
          <w:bCs/>
          <w:noProof/>
          <w:sz w:val="22"/>
        </w:rPr>
        <mc:AlternateContent>
          <mc:Choice Requires="wpi">
            <w:drawing>
              <wp:anchor distT="0" distB="0" distL="114300" distR="114300" simplePos="0" relativeHeight="251664384" behindDoc="0" locked="0" layoutInCell="1" allowOverlap="1" wp14:anchorId="56262AA1" wp14:editId="142318AA">
                <wp:simplePos x="0" y="0"/>
                <wp:positionH relativeFrom="column">
                  <wp:posOffset>3814650</wp:posOffset>
                </wp:positionH>
                <wp:positionV relativeFrom="paragraph">
                  <wp:posOffset>2011895</wp:posOffset>
                </wp:positionV>
                <wp:extent cx="360" cy="360"/>
                <wp:effectExtent l="38100" t="19050" r="57150" b="57150"/>
                <wp:wrapNone/>
                <wp:docPr id="6" name="インク 6"/>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type w14:anchorId="00A1CEE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6" o:spid="_x0000_s1026" type="#_x0000_t75" style="position:absolute;left:0;text-align:left;margin-left:299.65pt;margin-top:157.7pt;width:1.45pt;height:1.4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">
                <v:imagedata r:id="rId10" o:title=""/>
              </v:shape>
            </w:pict>
          </mc:Fallback>
        </mc:AlternateContent>
      </w:r>
      <w:r w:rsidR="00AD7674">
        <w:rPr>
          <w:rFonts w:asciiTheme="majorEastAsia" w:eastAsiaTheme="majorEastAsia" w:hAnsiTheme="majorEastAsia"/>
          <w:b/>
          <w:bCs/>
          <w:noProof/>
          <w:sz w:val="22"/>
        </w:rPr>
        <mc:AlternateContent>
          <mc:Choice Requires="wps">
            <w:drawing>
              <wp:inline distT="0" distB="0" distL="0" distR="0" wp14:anchorId="4394361E" wp14:editId="23DFD5C6">
                <wp:extent cx="6070210" cy="1111348"/>
                <wp:effectExtent l="0" t="0" r="26035" b="12700"/>
                <wp:docPr id="3" name="正方形/長方形 3"/>
                <wp:cNvGraphicFramePr/>
                <a:graphic xmlns:a="http://schemas.openxmlformats.org/drawingml/2006/main">
                  <a:graphicData uri="http://schemas.microsoft.com/office/word/2010/wordprocessingShape">
                    <wps:wsp>
                      <wps:cNvSpPr/>
                      <wps:spPr>
                        <a:xfrm>
                          <a:off x="0" y="0"/>
                          <a:ext cx="6070210" cy="1111348"/>
                        </a:xfrm>
                        <a:prstGeom prst="rect">
                          <a:avLst/>
                        </a:prstGeom>
                        <a:solidFill>
                          <a:schemeClr val="accent6">
                            <a:lumMod val="20000"/>
                            <a:lumOff val="80000"/>
                          </a:schemeClr>
                        </a:solidFill>
                        <a:ln>
                          <a:solidFill>
                            <a:srgbClr val="FF6600"/>
                          </a:solidFill>
                        </a:ln>
                      </wps:spPr>
                      <wps:style>
                        <a:lnRef idx="2">
                          <a:schemeClr val="accent6"/>
                        </a:lnRef>
                        <a:fillRef idx="1">
                          <a:schemeClr val="lt1"/>
                        </a:fillRef>
                        <a:effectRef idx="0">
                          <a:schemeClr val="accent6"/>
                        </a:effectRef>
                        <a:fontRef idx="minor">
                          <a:schemeClr val="dk1"/>
                        </a:fontRef>
                      </wps:style>
                      <wps:txbx>
                        <w:txbxContent>
                          <w:p w14:paraId="31CA9B32" w14:textId="7CCAE2CA" w:rsidR="00AD7674" w:rsidRPr="00751DD2" w:rsidRDefault="00AD7674" w:rsidP="00751DD2">
                            <w:pPr>
                              <w:spacing w:line="400" w:lineRule="exact"/>
                              <w:jc w:val="left"/>
                              <w:rPr>
                                <w:rFonts w:asciiTheme="majorEastAsia" w:eastAsiaTheme="majorEastAsia" w:hAnsiTheme="majorEastAsia"/>
                                <w:b/>
                                <w:bCs/>
                                <w:sz w:val="24"/>
                                <w:szCs w:val="24"/>
                              </w:rPr>
                            </w:pPr>
                            <w:r w:rsidRPr="00751DD2">
                              <w:rPr>
                                <w:rFonts w:asciiTheme="majorEastAsia" w:eastAsiaTheme="majorEastAsia" w:hAnsiTheme="majorEastAsia" w:hint="eastAsia"/>
                                <w:b/>
                                <w:bCs/>
                                <w:sz w:val="24"/>
                                <w:szCs w:val="24"/>
                              </w:rPr>
                              <w:t>【注意事項】</w:t>
                            </w:r>
                          </w:p>
                          <w:p w14:paraId="01A23130" w14:textId="57F6D6D9" w:rsidR="00AD7674" w:rsidRPr="00751DD2" w:rsidRDefault="00AD7674" w:rsidP="00751DD2">
                            <w:pPr>
                              <w:pStyle w:val="ad"/>
                              <w:numPr>
                                <w:ilvl w:val="0"/>
                                <w:numId w:val="6"/>
                              </w:numPr>
                              <w:spacing w:line="400" w:lineRule="exact"/>
                              <w:ind w:leftChars="0"/>
                              <w:jc w:val="left"/>
                              <w:rPr>
                                <w:rFonts w:asciiTheme="majorEastAsia" w:eastAsiaTheme="majorEastAsia" w:hAnsiTheme="majorEastAsia"/>
                                <w:sz w:val="24"/>
                                <w:szCs w:val="24"/>
                              </w:rPr>
                            </w:pPr>
                            <w:r w:rsidRPr="00751DD2">
                              <w:rPr>
                                <w:rFonts w:asciiTheme="majorEastAsia" w:eastAsiaTheme="majorEastAsia" w:hAnsiTheme="majorEastAsia" w:hint="eastAsia"/>
                                <w:sz w:val="24"/>
                                <w:szCs w:val="24"/>
                              </w:rPr>
                              <w:t>ZOOM参加用URL、ﾐｰﾃｨﾝｸﾞID、ﾊﾟｽｺｰﾄﾞ</w:t>
                            </w:r>
                            <w:r w:rsidR="005D11B8" w:rsidRPr="00751DD2">
                              <w:rPr>
                                <w:rFonts w:asciiTheme="majorEastAsia" w:eastAsiaTheme="majorEastAsia" w:hAnsiTheme="majorEastAsia" w:hint="eastAsia"/>
                                <w:sz w:val="24"/>
                                <w:szCs w:val="24"/>
                              </w:rPr>
                              <w:t>、YouTube授業動画</w:t>
                            </w:r>
                            <w:r w:rsidR="005A2DD8" w:rsidRPr="00751DD2">
                              <w:rPr>
                                <w:rFonts w:asciiTheme="majorEastAsia" w:eastAsiaTheme="majorEastAsia" w:hAnsiTheme="majorEastAsia" w:hint="eastAsia"/>
                                <w:sz w:val="24"/>
                                <w:szCs w:val="24"/>
                              </w:rPr>
                              <w:t>（限定公開</w:t>
                            </w:r>
                            <w:r w:rsidR="005A2DD8" w:rsidRPr="00751DD2">
                              <w:rPr>
                                <w:rFonts w:asciiTheme="majorEastAsia" w:eastAsiaTheme="majorEastAsia" w:hAnsiTheme="majorEastAsia"/>
                                <w:sz w:val="24"/>
                                <w:szCs w:val="24"/>
                              </w:rPr>
                              <w:t>）</w:t>
                            </w:r>
                            <w:r w:rsidR="005D11B8" w:rsidRPr="00751DD2">
                              <w:rPr>
                                <w:rFonts w:asciiTheme="majorEastAsia" w:eastAsiaTheme="majorEastAsia" w:hAnsiTheme="majorEastAsia" w:hint="eastAsia"/>
                                <w:sz w:val="24"/>
                                <w:szCs w:val="24"/>
                              </w:rPr>
                              <w:t>のリンクアドレスは、</w:t>
                            </w:r>
                            <w:r w:rsidRPr="00751DD2">
                              <w:rPr>
                                <w:rFonts w:asciiTheme="majorEastAsia" w:eastAsiaTheme="majorEastAsia" w:hAnsiTheme="majorEastAsia" w:hint="eastAsia"/>
                                <w:sz w:val="24"/>
                                <w:szCs w:val="24"/>
                              </w:rPr>
                              <w:t>参加申込者のみに送信します。</w:t>
                            </w:r>
                          </w:p>
                          <w:p w14:paraId="01C9409B" w14:textId="6FF4EA5E" w:rsidR="00AD7674" w:rsidRPr="00751DD2" w:rsidRDefault="005D11B8" w:rsidP="00740EEC">
                            <w:pPr>
                              <w:pStyle w:val="ad"/>
                              <w:numPr>
                                <w:ilvl w:val="0"/>
                                <w:numId w:val="6"/>
                              </w:numPr>
                              <w:spacing w:line="400" w:lineRule="exact"/>
                              <w:ind w:leftChars="0"/>
                              <w:jc w:val="left"/>
                              <w:rPr>
                                <w:rFonts w:asciiTheme="majorEastAsia" w:eastAsiaTheme="majorEastAsia" w:hAnsiTheme="majorEastAsia"/>
                                <w:b/>
                                <w:bCs/>
                                <w:sz w:val="28"/>
                                <w:szCs w:val="32"/>
                              </w:rPr>
                            </w:pPr>
                            <w:r w:rsidRPr="00751DD2">
                              <w:rPr>
                                <w:rFonts w:asciiTheme="majorEastAsia" w:eastAsiaTheme="majorEastAsia" w:hAnsiTheme="majorEastAsia" w:hint="eastAsia"/>
                                <w:sz w:val="24"/>
                                <w:szCs w:val="24"/>
                              </w:rPr>
                              <w:t>児童の個人情報保護の為、動画のアドレスを他者に教えないようにお願いします。</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rect w14:anchorId="4394361E" id="正方形/長方形 3" o:spid="_x0000_s1029" style="width:477.95pt;height: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" fillcolor="#fde9d9 [665]" strokecolor="#f60" strokeweight="2pt">
                <v:textbox inset="0,0,0,0">
                  <w:txbxContent>
                    <w:p w14:paraId="31CA9B32" w14:textId="7CCAE2CA" w:rsidR="00AD7674" w:rsidRPr="00751DD2" w:rsidRDefault="00AD7674" w:rsidP="00751DD2">
                      <w:pPr>
                        <w:spacing w:line="400" w:lineRule="exact"/>
                        <w:jc w:val="left"/>
                        <w:rPr>
                          <w:rFonts w:asciiTheme="majorEastAsia" w:eastAsiaTheme="majorEastAsia" w:hAnsiTheme="majorEastAsia"/>
                          <w:b/>
                          <w:bCs/>
                          <w:sz w:val="24"/>
                          <w:szCs w:val="24"/>
                        </w:rPr>
                      </w:pPr>
                      <w:r w:rsidRPr="00751DD2">
                        <w:rPr>
                          <w:rFonts w:asciiTheme="majorEastAsia" w:eastAsiaTheme="majorEastAsia" w:hAnsiTheme="majorEastAsia" w:hint="eastAsia"/>
                          <w:b/>
                          <w:bCs/>
                          <w:sz w:val="24"/>
                          <w:szCs w:val="24"/>
                        </w:rPr>
                        <w:t>【注意事項】</w:t>
                      </w:r>
                    </w:p>
                    <w:p w14:paraId="01A23130" w14:textId="57F6D6D9" w:rsidR="00AD7674" w:rsidRPr="00751DD2" w:rsidRDefault="00AD7674" w:rsidP="00751DD2">
                      <w:pPr>
                        <w:pStyle w:val="ad"/>
                        <w:numPr>
                          <w:ilvl w:val="0"/>
                          <w:numId w:val="6"/>
                        </w:numPr>
                        <w:spacing w:line="400" w:lineRule="exact"/>
                        <w:ind w:leftChars="0"/>
                        <w:jc w:val="left"/>
                        <w:rPr>
                          <w:rFonts w:asciiTheme="majorEastAsia" w:eastAsiaTheme="majorEastAsia" w:hAnsiTheme="majorEastAsia"/>
                          <w:sz w:val="24"/>
                          <w:szCs w:val="24"/>
                        </w:rPr>
                      </w:pPr>
                      <w:r w:rsidRPr="00751DD2">
                        <w:rPr>
                          <w:rFonts w:asciiTheme="majorEastAsia" w:eastAsiaTheme="majorEastAsia" w:hAnsiTheme="majorEastAsia" w:hint="eastAsia"/>
                          <w:sz w:val="24"/>
                          <w:szCs w:val="24"/>
                        </w:rPr>
                        <w:t>ZOOM参加用URL、ﾐｰﾃｨﾝｸﾞID、ﾊﾟｽｺｰﾄﾞ</w:t>
                      </w:r>
                      <w:r w:rsidR="005D11B8" w:rsidRPr="00751DD2">
                        <w:rPr>
                          <w:rFonts w:asciiTheme="majorEastAsia" w:eastAsiaTheme="majorEastAsia" w:hAnsiTheme="majorEastAsia" w:hint="eastAsia"/>
                          <w:sz w:val="24"/>
                          <w:szCs w:val="24"/>
                        </w:rPr>
                        <w:t>、YouTube授業動画</w:t>
                      </w:r>
                      <w:r w:rsidR="005A2DD8" w:rsidRPr="00751DD2">
                        <w:rPr>
                          <w:rFonts w:asciiTheme="majorEastAsia" w:eastAsiaTheme="majorEastAsia" w:hAnsiTheme="majorEastAsia" w:hint="eastAsia"/>
                          <w:sz w:val="24"/>
                          <w:szCs w:val="24"/>
                        </w:rPr>
                        <w:t>（限定公開</w:t>
                      </w:r>
                      <w:r w:rsidR="005A2DD8" w:rsidRPr="00751DD2">
                        <w:rPr>
                          <w:rFonts w:asciiTheme="majorEastAsia" w:eastAsiaTheme="majorEastAsia" w:hAnsiTheme="majorEastAsia"/>
                          <w:sz w:val="24"/>
                          <w:szCs w:val="24"/>
                        </w:rPr>
                        <w:t>）</w:t>
                      </w:r>
                      <w:r w:rsidR="005D11B8" w:rsidRPr="00751DD2">
                        <w:rPr>
                          <w:rFonts w:asciiTheme="majorEastAsia" w:eastAsiaTheme="majorEastAsia" w:hAnsiTheme="majorEastAsia" w:hint="eastAsia"/>
                          <w:sz w:val="24"/>
                          <w:szCs w:val="24"/>
                        </w:rPr>
                        <w:t>のリンクアドレスは、</w:t>
                      </w:r>
                      <w:r w:rsidRPr="00751DD2">
                        <w:rPr>
                          <w:rFonts w:asciiTheme="majorEastAsia" w:eastAsiaTheme="majorEastAsia" w:hAnsiTheme="majorEastAsia" w:hint="eastAsia"/>
                          <w:sz w:val="24"/>
                          <w:szCs w:val="24"/>
                        </w:rPr>
                        <w:t>参加申込者のみに送信します。</w:t>
                      </w:r>
                    </w:p>
                    <w:p w14:paraId="01C9409B" w14:textId="6FF4EA5E" w:rsidR="00AD7674" w:rsidRPr="00751DD2" w:rsidRDefault="005D11B8" w:rsidP="00740EEC">
                      <w:pPr>
                        <w:pStyle w:val="ad"/>
                        <w:numPr>
                          <w:ilvl w:val="0"/>
                          <w:numId w:val="6"/>
                        </w:numPr>
                        <w:spacing w:line="400" w:lineRule="exact"/>
                        <w:ind w:leftChars="0"/>
                        <w:jc w:val="left"/>
                        <w:rPr>
                          <w:rFonts w:asciiTheme="majorEastAsia" w:eastAsiaTheme="majorEastAsia" w:hAnsiTheme="majorEastAsia"/>
                          <w:b/>
                          <w:bCs/>
                          <w:sz w:val="28"/>
                          <w:szCs w:val="32"/>
                        </w:rPr>
                      </w:pPr>
                      <w:r w:rsidRPr="00751DD2">
                        <w:rPr>
                          <w:rFonts w:asciiTheme="majorEastAsia" w:eastAsiaTheme="majorEastAsia" w:hAnsiTheme="majorEastAsia" w:hint="eastAsia"/>
                          <w:sz w:val="24"/>
                          <w:szCs w:val="24"/>
                        </w:rPr>
                        <w:t>児童の個人情報保護の為、動画のアドレスを他者に教えないようにお願いします。</w:t>
                      </w:r>
                    </w:p>
                  </w:txbxContent>
                </v:textbox>
                <w10:anchorlock/>
              </v:rect>
            </w:pict>
          </mc:Fallback>
        </mc:AlternateContent>
      </w:r>
    </w:p>
    <w:p w14:paraId="2AA0C5BF" w14:textId="7D90538D" w:rsidR="00EB4358" w:rsidRDefault="00EB4358" w:rsidP="00AA45AC">
      <w:pPr>
        <w:rPr>
          <w:rFonts w:asciiTheme="majorEastAsia" w:eastAsiaTheme="majorEastAsia" w:hAnsiTheme="majorEastAsia"/>
          <w:sz w:val="28"/>
          <w:szCs w:val="28"/>
        </w:rPr>
      </w:pPr>
      <w:r>
        <w:rPr>
          <w:rFonts w:asciiTheme="majorEastAsia" w:eastAsiaTheme="majorEastAsia" w:hAnsiTheme="majorEastAsia" w:hint="eastAsia"/>
          <w:sz w:val="28"/>
          <w:szCs w:val="28"/>
        </w:rPr>
        <w:lastRenderedPageBreak/>
        <w:t>【参加費用</w:t>
      </w:r>
      <w:r w:rsidR="00496833">
        <w:rPr>
          <w:rFonts w:asciiTheme="majorEastAsia" w:eastAsiaTheme="majorEastAsia" w:hAnsiTheme="majorEastAsia" w:hint="eastAsia"/>
          <w:sz w:val="28"/>
          <w:szCs w:val="28"/>
        </w:rPr>
        <w:t>500円</w:t>
      </w:r>
      <w:r>
        <w:rPr>
          <w:rFonts w:asciiTheme="majorEastAsia" w:eastAsiaTheme="majorEastAsia" w:hAnsiTheme="majorEastAsia" w:hint="eastAsia"/>
          <w:sz w:val="28"/>
          <w:szCs w:val="28"/>
        </w:rPr>
        <w:t>の送金について】</w:t>
      </w:r>
    </w:p>
    <w:p w14:paraId="46DA721A" w14:textId="70D85729" w:rsidR="00EB4358" w:rsidRDefault="00EB4358" w:rsidP="00B722FA">
      <w:pPr>
        <w:rPr>
          <w:rFonts w:asciiTheme="majorEastAsia" w:eastAsiaTheme="majorEastAsia" w:hAnsiTheme="majorEastAsia"/>
          <w:b/>
          <w:bCs/>
          <w:sz w:val="24"/>
          <w:szCs w:val="24"/>
        </w:rPr>
      </w:pPr>
      <w:r w:rsidRPr="00EB4358">
        <w:rPr>
          <w:rFonts w:asciiTheme="majorEastAsia" w:eastAsiaTheme="majorEastAsia" w:hAnsiTheme="majorEastAsia" w:hint="eastAsia"/>
          <w:b/>
          <w:bCs/>
          <w:sz w:val="24"/>
          <w:szCs w:val="24"/>
        </w:rPr>
        <w:t xml:space="preserve">　申し込み時に、</w:t>
      </w:r>
      <w:r w:rsidR="00496833">
        <w:rPr>
          <w:rFonts w:asciiTheme="majorEastAsia" w:eastAsiaTheme="majorEastAsia" w:hAnsiTheme="majorEastAsia" w:hint="eastAsia"/>
          <w:b/>
          <w:bCs/>
          <w:sz w:val="24"/>
          <w:szCs w:val="24"/>
        </w:rPr>
        <w:t>電子マネー</w:t>
      </w:r>
      <w:r w:rsidRPr="00EB4358">
        <w:rPr>
          <w:rFonts w:asciiTheme="majorEastAsia" w:eastAsiaTheme="majorEastAsia" w:hAnsiTheme="majorEastAsia" w:hint="eastAsia"/>
          <w:b/>
          <w:bCs/>
          <w:sz w:val="24"/>
          <w:szCs w:val="24"/>
        </w:rPr>
        <w:t>の</w:t>
      </w:r>
      <w:proofErr w:type="spellStart"/>
      <w:r w:rsidRPr="00EB4358">
        <w:rPr>
          <w:rFonts w:asciiTheme="majorEastAsia" w:eastAsiaTheme="majorEastAsia" w:hAnsiTheme="majorEastAsia" w:hint="eastAsia"/>
          <w:b/>
          <w:bCs/>
          <w:sz w:val="24"/>
          <w:szCs w:val="24"/>
        </w:rPr>
        <w:t>PayPay</w:t>
      </w:r>
      <w:proofErr w:type="spellEnd"/>
      <w:r w:rsidRPr="00EB4358">
        <w:rPr>
          <w:rFonts w:asciiTheme="majorEastAsia" w:eastAsiaTheme="majorEastAsia" w:hAnsiTheme="majorEastAsia" w:hint="eastAsia"/>
          <w:b/>
          <w:bCs/>
          <w:sz w:val="24"/>
          <w:szCs w:val="24"/>
        </w:rPr>
        <w:t>で電話番号</w:t>
      </w:r>
      <w:r w:rsidR="00496833">
        <w:rPr>
          <w:rFonts w:asciiTheme="majorEastAsia" w:eastAsiaTheme="majorEastAsia" w:hAnsiTheme="majorEastAsia" w:hint="eastAsia"/>
          <w:b/>
          <w:bCs/>
          <w:sz w:val="24"/>
          <w:szCs w:val="24"/>
        </w:rPr>
        <w:t xml:space="preserve">　０９０－１５７２－０６６４を活用し、</w:t>
      </w:r>
      <w:r w:rsidRPr="00EB4358">
        <w:rPr>
          <w:rFonts w:asciiTheme="majorEastAsia" w:eastAsiaTheme="majorEastAsia" w:hAnsiTheme="majorEastAsia" w:hint="eastAsia"/>
          <w:b/>
          <w:bCs/>
          <w:sz w:val="24"/>
          <w:szCs w:val="24"/>
        </w:rPr>
        <w:t>横関文雄あてに</w:t>
      </w:r>
      <w:r w:rsidR="00496833">
        <w:rPr>
          <w:rFonts w:asciiTheme="majorEastAsia" w:eastAsiaTheme="majorEastAsia" w:hAnsiTheme="majorEastAsia" w:hint="eastAsia"/>
          <w:b/>
          <w:bCs/>
          <w:sz w:val="24"/>
          <w:szCs w:val="24"/>
        </w:rPr>
        <w:t>送金をお願いします。</w:t>
      </w:r>
    </w:p>
    <w:p w14:paraId="4605F1F6" w14:textId="77777777" w:rsidR="00EB4358" w:rsidRDefault="00EB4358" w:rsidP="00AA45AC">
      <w:pPr>
        <w:rPr>
          <w:rFonts w:asciiTheme="majorEastAsia" w:eastAsiaTheme="majorEastAsia" w:hAnsiTheme="majorEastAsia"/>
          <w:sz w:val="28"/>
          <w:szCs w:val="28"/>
        </w:rPr>
      </w:pPr>
    </w:p>
    <w:p w14:paraId="68CD59D2" w14:textId="74CF0BD5" w:rsidR="00AA45AC" w:rsidRPr="00174B0C" w:rsidRDefault="00AA45AC" w:rsidP="00AA45AC">
      <w:pPr>
        <w:rPr>
          <w:rFonts w:asciiTheme="majorEastAsia" w:eastAsiaTheme="majorEastAsia" w:hAnsiTheme="majorEastAsia"/>
          <w:sz w:val="28"/>
          <w:szCs w:val="28"/>
        </w:rPr>
      </w:pPr>
      <w:r w:rsidRPr="00174B0C">
        <w:rPr>
          <w:rFonts w:asciiTheme="majorEastAsia" w:eastAsiaTheme="majorEastAsia" w:hAnsiTheme="majorEastAsia" w:hint="eastAsia"/>
          <w:sz w:val="28"/>
          <w:szCs w:val="28"/>
        </w:rPr>
        <w:t>【YouTubeによる実践授業ビデオの事前視聴</w:t>
      </w:r>
      <w:r w:rsidR="00294C0F">
        <w:rPr>
          <w:rFonts w:asciiTheme="majorEastAsia" w:eastAsiaTheme="majorEastAsia" w:hAnsiTheme="majorEastAsia" w:hint="eastAsia"/>
          <w:sz w:val="28"/>
          <w:szCs w:val="28"/>
        </w:rPr>
        <w:t>が</w:t>
      </w:r>
      <w:r w:rsidRPr="00174B0C">
        <w:rPr>
          <w:rFonts w:asciiTheme="majorEastAsia" w:eastAsiaTheme="majorEastAsia" w:hAnsiTheme="majorEastAsia" w:hint="eastAsia"/>
          <w:sz w:val="28"/>
          <w:szCs w:val="28"/>
        </w:rPr>
        <w:t>可能です】</w:t>
      </w:r>
    </w:p>
    <w:p w14:paraId="28FBBC09" w14:textId="765B86D7" w:rsidR="00AA45AC" w:rsidRDefault="007B1FB6" w:rsidP="00AA45AC">
      <w:pPr>
        <w:ind w:firstLineChars="100" w:firstLine="221"/>
        <w:rPr>
          <w:rFonts w:asciiTheme="majorEastAsia" w:eastAsiaTheme="majorEastAsia" w:hAnsiTheme="majorEastAsia"/>
          <w:b/>
          <w:bCs/>
          <w:sz w:val="22"/>
        </w:rPr>
      </w:pPr>
      <w:r>
        <w:rPr>
          <w:rFonts w:asciiTheme="majorEastAsia" w:eastAsiaTheme="majorEastAsia" w:hAnsiTheme="majorEastAsia" w:hint="eastAsia"/>
          <w:b/>
          <w:bCs/>
          <w:sz w:val="22"/>
        </w:rPr>
        <w:t>２</w:t>
      </w:r>
      <w:r w:rsidR="00AA45AC">
        <w:rPr>
          <w:rFonts w:asciiTheme="majorEastAsia" w:eastAsiaTheme="majorEastAsia" w:hAnsiTheme="majorEastAsia" w:hint="eastAsia"/>
          <w:b/>
          <w:bCs/>
          <w:sz w:val="22"/>
        </w:rPr>
        <w:t>月</w:t>
      </w:r>
      <w:r>
        <w:rPr>
          <w:rFonts w:asciiTheme="majorEastAsia" w:eastAsiaTheme="majorEastAsia" w:hAnsiTheme="majorEastAsia" w:hint="eastAsia"/>
          <w:b/>
          <w:bCs/>
          <w:sz w:val="22"/>
        </w:rPr>
        <w:t>２</w:t>
      </w:r>
      <w:r w:rsidR="006963BA">
        <w:rPr>
          <w:rFonts w:asciiTheme="majorEastAsia" w:eastAsiaTheme="majorEastAsia" w:hAnsiTheme="majorEastAsia" w:hint="eastAsia"/>
          <w:b/>
          <w:bCs/>
          <w:sz w:val="22"/>
        </w:rPr>
        <w:t>７</w:t>
      </w:r>
      <w:r w:rsidR="00AA45AC">
        <w:rPr>
          <w:rFonts w:asciiTheme="majorEastAsia" w:eastAsiaTheme="majorEastAsia" w:hAnsiTheme="majorEastAsia" w:hint="eastAsia"/>
          <w:b/>
          <w:bCs/>
          <w:sz w:val="22"/>
        </w:rPr>
        <w:t>日(日)の参加者のみの限定公開</w:t>
      </w:r>
    </w:p>
    <w:p w14:paraId="5C696A94" w14:textId="5EE9EC98" w:rsidR="00AA45AC" w:rsidRDefault="00AA45AC" w:rsidP="00AA45AC">
      <w:pPr>
        <w:rPr>
          <w:rFonts w:asciiTheme="majorEastAsia" w:eastAsiaTheme="majorEastAsia" w:hAnsiTheme="majorEastAsia"/>
          <w:b/>
          <w:bCs/>
          <w:sz w:val="22"/>
        </w:rPr>
      </w:pPr>
      <w:r w:rsidRPr="001B6392">
        <w:rPr>
          <w:rFonts w:asciiTheme="majorEastAsia" w:eastAsiaTheme="majorEastAsia" w:hAnsiTheme="majorEastAsia" w:hint="eastAsia"/>
          <w:b/>
          <w:bCs/>
          <w:sz w:val="22"/>
        </w:rPr>
        <w:t xml:space="preserve">　＜視聴期間＞　　令和</w:t>
      </w:r>
      <w:r w:rsidR="006963BA">
        <w:rPr>
          <w:rFonts w:asciiTheme="majorEastAsia" w:eastAsiaTheme="majorEastAsia" w:hAnsiTheme="majorEastAsia" w:hint="eastAsia"/>
          <w:b/>
          <w:bCs/>
          <w:sz w:val="22"/>
        </w:rPr>
        <w:t>４</w:t>
      </w:r>
      <w:r w:rsidRPr="001B6392">
        <w:rPr>
          <w:rFonts w:asciiTheme="majorEastAsia" w:eastAsiaTheme="majorEastAsia" w:hAnsiTheme="majorEastAsia" w:hint="eastAsia"/>
          <w:b/>
          <w:bCs/>
          <w:sz w:val="22"/>
        </w:rPr>
        <w:t>年</w:t>
      </w:r>
      <w:r>
        <w:rPr>
          <w:rFonts w:asciiTheme="majorEastAsia" w:eastAsiaTheme="majorEastAsia" w:hAnsiTheme="majorEastAsia" w:hint="eastAsia"/>
          <w:b/>
          <w:bCs/>
          <w:sz w:val="22"/>
        </w:rPr>
        <w:t>２</w:t>
      </w:r>
      <w:r w:rsidRPr="001B6392">
        <w:rPr>
          <w:rFonts w:asciiTheme="majorEastAsia" w:eastAsiaTheme="majorEastAsia" w:hAnsiTheme="majorEastAsia" w:hint="eastAsia"/>
          <w:b/>
          <w:bCs/>
          <w:sz w:val="22"/>
        </w:rPr>
        <w:t>月１</w:t>
      </w:r>
      <w:r w:rsidR="006963BA">
        <w:rPr>
          <w:rFonts w:asciiTheme="majorEastAsia" w:eastAsiaTheme="majorEastAsia" w:hAnsiTheme="majorEastAsia" w:hint="eastAsia"/>
          <w:b/>
          <w:bCs/>
          <w:sz w:val="22"/>
        </w:rPr>
        <w:t>８</w:t>
      </w:r>
      <w:r w:rsidRPr="001B6392">
        <w:rPr>
          <w:rFonts w:asciiTheme="majorEastAsia" w:eastAsiaTheme="majorEastAsia" w:hAnsiTheme="majorEastAsia" w:hint="eastAsia"/>
          <w:b/>
          <w:bCs/>
          <w:sz w:val="22"/>
        </w:rPr>
        <w:t>日（</w:t>
      </w:r>
      <w:r>
        <w:rPr>
          <w:rFonts w:asciiTheme="majorEastAsia" w:eastAsiaTheme="majorEastAsia" w:hAnsiTheme="majorEastAsia" w:hint="eastAsia"/>
          <w:b/>
          <w:bCs/>
          <w:sz w:val="22"/>
        </w:rPr>
        <w:t>金</w:t>
      </w:r>
      <w:r w:rsidRPr="001B6392">
        <w:rPr>
          <w:rFonts w:asciiTheme="majorEastAsia" w:eastAsiaTheme="majorEastAsia" w:hAnsiTheme="majorEastAsia" w:hint="eastAsia"/>
          <w:b/>
          <w:bCs/>
          <w:sz w:val="22"/>
        </w:rPr>
        <w:t>）～</w:t>
      </w:r>
      <w:r>
        <w:rPr>
          <w:rFonts w:asciiTheme="majorEastAsia" w:eastAsiaTheme="majorEastAsia" w:hAnsiTheme="majorEastAsia" w:hint="eastAsia"/>
          <w:b/>
          <w:bCs/>
          <w:sz w:val="22"/>
        </w:rPr>
        <w:t>２</w:t>
      </w:r>
      <w:r w:rsidRPr="001B6392">
        <w:rPr>
          <w:rFonts w:asciiTheme="majorEastAsia" w:eastAsiaTheme="majorEastAsia" w:hAnsiTheme="majorEastAsia" w:hint="eastAsia"/>
          <w:b/>
          <w:bCs/>
          <w:sz w:val="22"/>
        </w:rPr>
        <w:t>月２</w:t>
      </w:r>
      <w:r w:rsidR="006963BA">
        <w:rPr>
          <w:rFonts w:asciiTheme="majorEastAsia" w:eastAsiaTheme="majorEastAsia" w:hAnsiTheme="majorEastAsia" w:hint="eastAsia"/>
          <w:b/>
          <w:bCs/>
          <w:sz w:val="22"/>
        </w:rPr>
        <w:t>７</w:t>
      </w:r>
      <w:r w:rsidRPr="001B6392">
        <w:rPr>
          <w:rFonts w:asciiTheme="majorEastAsia" w:eastAsiaTheme="majorEastAsia" w:hAnsiTheme="majorEastAsia" w:hint="eastAsia"/>
          <w:b/>
          <w:bCs/>
          <w:sz w:val="22"/>
        </w:rPr>
        <w:t>日（</w:t>
      </w:r>
      <w:r>
        <w:rPr>
          <w:rFonts w:asciiTheme="majorEastAsia" w:eastAsiaTheme="majorEastAsia" w:hAnsiTheme="majorEastAsia" w:hint="eastAsia"/>
          <w:b/>
          <w:bCs/>
          <w:sz w:val="22"/>
        </w:rPr>
        <w:t>日</w:t>
      </w:r>
      <w:r w:rsidRPr="001B6392">
        <w:rPr>
          <w:rFonts w:asciiTheme="majorEastAsia" w:eastAsiaTheme="majorEastAsia" w:hAnsiTheme="majorEastAsia" w:hint="eastAsia"/>
          <w:b/>
          <w:bCs/>
          <w:sz w:val="22"/>
        </w:rPr>
        <w:t>）</w:t>
      </w:r>
    </w:p>
    <w:p w14:paraId="14D82C00" w14:textId="77777777" w:rsidR="005A2DD8" w:rsidRPr="00AA45AC" w:rsidRDefault="005A2DD8" w:rsidP="009D6805">
      <w:pPr>
        <w:rPr>
          <w:rFonts w:asciiTheme="majorEastAsia" w:eastAsiaTheme="majorEastAsia" w:hAnsiTheme="majorEastAsia"/>
          <w:b/>
          <w:bCs/>
          <w:sz w:val="22"/>
        </w:rPr>
      </w:pPr>
    </w:p>
    <w:p w14:paraId="1D50508E" w14:textId="70472A53" w:rsidR="007E2D63" w:rsidRDefault="007E2D63" w:rsidP="009D6805">
      <w:pPr>
        <w:rPr>
          <w:rFonts w:asciiTheme="majorEastAsia" w:eastAsiaTheme="majorEastAsia" w:hAnsiTheme="majorEastAsia"/>
          <w:b/>
          <w:bCs/>
          <w:sz w:val="22"/>
        </w:rPr>
      </w:pPr>
      <w:r w:rsidRPr="001B6392">
        <w:rPr>
          <w:rFonts w:asciiTheme="majorEastAsia" w:eastAsiaTheme="majorEastAsia" w:hAnsiTheme="majorEastAsia" w:hint="eastAsia"/>
          <w:b/>
          <w:bCs/>
          <w:sz w:val="22"/>
        </w:rPr>
        <w:t xml:space="preserve">　</w:t>
      </w:r>
      <w:r w:rsidR="005A2DD8">
        <w:rPr>
          <w:rFonts w:asciiTheme="majorEastAsia" w:eastAsiaTheme="majorEastAsia" w:hAnsiTheme="majorEastAsia" w:hint="eastAsia"/>
          <w:b/>
          <w:bCs/>
          <w:sz w:val="22"/>
        </w:rPr>
        <w:t>Ｚｏｏｍの</w:t>
      </w:r>
      <w:r w:rsidR="00FA4D92">
        <w:rPr>
          <w:rFonts w:asciiTheme="majorEastAsia" w:eastAsiaTheme="majorEastAsia" w:hAnsiTheme="majorEastAsia" w:hint="eastAsia"/>
          <w:b/>
          <w:bCs/>
          <w:sz w:val="22"/>
        </w:rPr>
        <w:t>接続・視聴テストについて</w:t>
      </w:r>
    </w:p>
    <w:p w14:paraId="6FFEF6F7" w14:textId="5B34FC51" w:rsidR="00FA4D92" w:rsidRDefault="00FA4D92" w:rsidP="00FA4D92">
      <w:pPr>
        <w:ind w:firstLineChars="200" w:firstLine="442"/>
        <w:rPr>
          <w:rFonts w:asciiTheme="majorEastAsia" w:eastAsiaTheme="majorEastAsia" w:hAnsiTheme="majorEastAsia"/>
          <w:b/>
          <w:bCs/>
          <w:sz w:val="22"/>
        </w:rPr>
      </w:pPr>
      <w:r>
        <w:rPr>
          <w:rFonts w:asciiTheme="majorEastAsia" w:eastAsiaTheme="majorEastAsia" w:hAnsiTheme="majorEastAsia" w:hint="eastAsia"/>
          <w:b/>
          <w:bCs/>
          <w:sz w:val="22"/>
        </w:rPr>
        <w:t>下記要領で事前に「接続・視聴テスト」をお願いします。</w:t>
      </w:r>
    </w:p>
    <w:p w14:paraId="0290E696" w14:textId="77777777" w:rsidR="004C576F" w:rsidRDefault="004C576F" w:rsidP="007E2D63">
      <w:pPr>
        <w:ind w:firstLineChars="100" w:firstLine="402"/>
        <w:rPr>
          <w:rFonts w:asciiTheme="majorEastAsia" w:eastAsiaTheme="majorEastAsia" w:hAnsiTheme="majorEastAsia"/>
          <w:b/>
          <w:bCs/>
          <w:sz w:val="40"/>
          <w:szCs w:val="40"/>
        </w:rPr>
      </w:pPr>
    </w:p>
    <w:p w14:paraId="3B5B3CCE" w14:textId="7460DA2B" w:rsidR="00FA4D92" w:rsidRPr="00FA4D92" w:rsidRDefault="00FA4D92" w:rsidP="007E2D63">
      <w:pPr>
        <w:ind w:firstLineChars="100" w:firstLine="402"/>
        <w:rPr>
          <w:rFonts w:asciiTheme="majorEastAsia" w:eastAsiaTheme="majorEastAsia" w:hAnsiTheme="majorEastAsia"/>
          <w:b/>
          <w:bCs/>
          <w:sz w:val="40"/>
          <w:szCs w:val="40"/>
        </w:rPr>
      </w:pPr>
      <w:r w:rsidRPr="00FA4D92">
        <w:rPr>
          <w:rFonts w:asciiTheme="majorEastAsia" w:eastAsiaTheme="majorEastAsia" w:hAnsiTheme="majorEastAsia" w:hint="eastAsia"/>
          <w:b/>
          <w:bCs/>
          <w:sz w:val="40"/>
          <w:szCs w:val="40"/>
        </w:rPr>
        <w:t>Zoom接続、YouTube視聴テスト</w:t>
      </w:r>
    </w:p>
    <w:p w14:paraId="2CDF26AF" w14:textId="77777777" w:rsidR="00FA4D92" w:rsidRDefault="00FA4D92" w:rsidP="007E2D63">
      <w:pPr>
        <w:ind w:firstLineChars="100" w:firstLine="221"/>
        <w:rPr>
          <w:rFonts w:asciiTheme="majorEastAsia" w:eastAsiaTheme="majorEastAsia" w:hAnsiTheme="majorEastAsia"/>
          <w:b/>
          <w:bCs/>
          <w:sz w:val="22"/>
        </w:rPr>
      </w:pPr>
    </w:p>
    <w:p w14:paraId="4232434C" w14:textId="093D7D6C" w:rsidR="00FA4D92" w:rsidRDefault="00FA4D92" w:rsidP="007E2D63">
      <w:pPr>
        <w:ind w:firstLineChars="100" w:firstLine="221"/>
        <w:rPr>
          <w:rFonts w:asciiTheme="majorEastAsia" w:eastAsiaTheme="majorEastAsia" w:hAnsiTheme="majorEastAsia"/>
          <w:b/>
          <w:bCs/>
          <w:sz w:val="22"/>
        </w:rPr>
      </w:pPr>
      <w:r>
        <w:rPr>
          <w:rFonts w:asciiTheme="majorEastAsia" w:eastAsiaTheme="majorEastAsia" w:hAnsiTheme="majorEastAsia" w:hint="eastAsia"/>
          <w:b/>
          <w:bCs/>
          <w:sz w:val="22"/>
        </w:rPr>
        <w:t>「</w:t>
      </w:r>
      <w:r w:rsidR="008C4E93">
        <w:rPr>
          <w:rFonts w:asciiTheme="majorEastAsia" w:eastAsiaTheme="majorEastAsia" w:hAnsiTheme="majorEastAsia" w:hint="eastAsia"/>
          <w:b/>
          <w:bCs/>
          <w:sz w:val="22"/>
        </w:rPr>
        <w:t>第</w:t>
      </w:r>
      <w:r w:rsidR="002475FA">
        <w:rPr>
          <w:rFonts w:asciiTheme="majorEastAsia" w:eastAsiaTheme="majorEastAsia" w:hAnsiTheme="majorEastAsia" w:hint="eastAsia"/>
          <w:b/>
          <w:bCs/>
          <w:sz w:val="22"/>
        </w:rPr>
        <w:t>２</w:t>
      </w:r>
      <w:r w:rsidR="008C4E93">
        <w:rPr>
          <w:rFonts w:asciiTheme="majorEastAsia" w:eastAsiaTheme="majorEastAsia" w:hAnsiTheme="majorEastAsia" w:hint="eastAsia"/>
          <w:b/>
          <w:bCs/>
          <w:sz w:val="22"/>
        </w:rPr>
        <w:t>回</w:t>
      </w:r>
      <w:r w:rsidR="00A1003E">
        <w:rPr>
          <w:rFonts w:asciiTheme="majorEastAsia" w:eastAsiaTheme="majorEastAsia" w:hAnsiTheme="majorEastAsia" w:hint="eastAsia"/>
          <w:b/>
          <w:bCs/>
          <w:sz w:val="22"/>
        </w:rPr>
        <w:t>リモート研修会２０２</w:t>
      </w:r>
      <w:r w:rsidR="00EB4358">
        <w:rPr>
          <w:rFonts w:asciiTheme="majorEastAsia" w:eastAsiaTheme="majorEastAsia" w:hAnsiTheme="majorEastAsia" w:hint="eastAsia"/>
          <w:b/>
          <w:bCs/>
          <w:sz w:val="22"/>
        </w:rPr>
        <w:t>２</w:t>
      </w:r>
      <w:r w:rsidR="00A1003E">
        <w:rPr>
          <w:rFonts w:asciiTheme="majorEastAsia" w:eastAsiaTheme="majorEastAsia" w:hAnsiTheme="majorEastAsia" w:hint="eastAsia"/>
          <w:b/>
          <w:bCs/>
          <w:sz w:val="22"/>
        </w:rPr>
        <w:t>」に参加希望の皆さまは、下記の要領で「Zoom無料版のインストール及び接続テスト」を実施してください。せっかくお申込みいただいても、接続できない場合は研修会への参加ができませんので、接続を確認されてから参加の申し込みをお願いします。</w:t>
      </w:r>
    </w:p>
    <w:p w14:paraId="747B6841" w14:textId="49B8B167" w:rsidR="00A1003E" w:rsidRDefault="00A1003E" w:rsidP="007E2D63">
      <w:pPr>
        <w:ind w:firstLineChars="100" w:firstLine="221"/>
        <w:rPr>
          <w:rFonts w:asciiTheme="majorEastAsia" w:eastAsiaTheme="majorEastAsia" w:hAnsiTheme="majorEastAsia"/>
          <w:b/>
          <w:bCs/>
          <w:sz w:val="22"/>
        </w:rPr>
      </w:pPr>
    </w:p>
    <w:p w14:paraId="4D7A9522" w14:textId="77777777" w:rsidR="007B1FB6" w:rsidRDefault="007B1FB6" w:rsidP="007E2D63">
      <w:pPr>
        <w:ind w:firstLineChars="100" w:firstLine="221"/>
        <w:rPr>
          <w:rFonts w:asciiTheme="majorEastAsia" w:eastAsiaTheme="majorEastAsia" w:hAnsiTheme="majorEastAsia"/>
          <w:b/>
          <w:bCs/>
          <w:sz w:val="22"/>
        </w:rPr>
      </w:pPr>
    </w:p>
    <w:p w14:paraId="6F6AB426" w14:textId="227122E3" w:rsidR="0041415B" w:rsidRDefault="0041415B" w:rsidP="007E2D63">
      <w:pPr>
        <w:ind w:firstLineChars="100" w:firstLine="221"/>
        <w:rPr>
          <w:rFonts w:asciiTheme="majorEastAsia" w:eastAsiaTheme="majorEastAsia" w:hAnsiTheme="majorEastAsia"/>
          <w:b/>
          <w:bCs/>
          <w:sz w:val="22"/>
        </w:rPr>
      </w:pPr>
      <w:r>
        <w:rPr>
          <w:rFonts w:asciiTheme="majorEastAsia" w:eastAsiaTheme="majorEastAsia" w:hAnsiTheme="majorEastAsia" w:hint="eastAsia"/>
          <w:b/>
          <w:bCs/>
          <w:sz w:val="22"/>
        </w:rPr>
        <w:t>〇　zoomテストミーティング</w:t>
      </w:r>
    </w:p>
    <w:p w14:paraId="6954286B" w14:textId="4E2FB527" w:rsidR="0041415B" w:rsidRDefault="00BB478C" w:rsidP="00C86E7D">
      <w:pPr>
        <w:ind w:leftChars="200" w:left="420"/>
        <w:rPr>
          <w:rFonts w:asciiTheme="majorEastAsia" w:eastAsiaTheme="majorEastAsia" w:hAnsiTheme="majorEastAsia"/>
          <w:b/>
          <w:bCs/>
          <w:sz w:val="22"/>
        </w:rPr>
      </w:pPr>
      <w:hyperlink r:id="rId11" w:history="1">
        <w:r w:rsidR="00C86E7D" w:rsidRPr="009759A3">
          <w:rPr>
            <w:rStyle w:val="af"/>
            <w:rFonts w:asciiTheme="majorEastAsia" w:eastAsiaTheme="majorEastAsia" w:hAnsiTheme="majorEastAsia"/>
            <w:b/>
            <w:bCs/>
            <w:sz w:val="22"/>
          </w:rPr>
          <w:t>http</w:t>
        </w:r>
        <w:r w:rsidR="00C86E7D" w:rsidRPr="009759A3">
          <w:rPr>
            <w:rStyle w:val="af"/>
            <w:rFonts w:asciiTheme="majorEastAsia" w:eastAsiaTheme="majorEastAsia" w:hAnsiTheme="majorEastAsia" w:hint="eastAsia"/>
            <w:b/>
            <w:bCs/>
            <w:sz w:val="22"/>
          </w:rPr>
          <w:t>:</w:t>
        </w:r>
        <w:r w:rsidR="00C86E7D" w:rsidRPr="009759A3">
          <w:rPr>
            <w:rStyle w:val="af"/>
            <w:rFonts w:asciiTheme="majorEastAsia" w:eastAsiaTheme="majorEastAsia" w:hAnsiTheme="majorEastAsia"/>
            <w:b/>
            <w:bCs/>
            <w:sz w:val="22"/>
          </w:rPr>
          <w:t>//zoo</w:t>
        </w:r>
        <w:r w:rsidR="00C86E7D" w:rsidRPr="009759A3">
          <w:rPr>
            <w:rStyle w:val="af"/>
            <w:rFonts w:asciiTheme="majorEastAsia" w:eastAsiaTheme="majorEastAsia" w:hAnsiTheme="majorEastAsia" w:hint="eastAsia"/>
            <w:b/>
            <w:bCs/>
            <w:sz w:val="22"/>
          </w:rPr>
          <w:t>m</w:t>
        </w:r>
        <w:r w:rsidR="00C86E7D" w:rsidRPr="009759A3">
          <w:rPr>
            <w:rStyle w:val="af"/>
            <w:rFonts w:asciiTheme="majorEastAsia" w:eastAsiaTheme="majorEastAsia" w:hAnsiTheme="majorEastAsia"/>
            <w:b/>
            <w:bCs/>
            <w:sz w:val="22"/>
          </w:rPr>
          <w:t>.us/</w:t>
        </w:r>
        <w:r w:rsidR="00C86E7D" w:rsidRPr="009759A3">
          <w:rPr>
            <w:rStyle w:val="af"/>
            <w:rFonts w:asciiTheme="majorEastAsia" w:eastAsiaTheme="majorEastAsia" w:hAnsiTheme="majorEastAsia" w:hint="eastAsia"/>
            <w:b/>
            <w:bCs/>
            <w:sz w:val="22"/>
          </w:rPr>
          <w:t>test</w:t>
        </w:r>
      </w:hyperlink>
      <w:r w:rsidR="0041415B">
        <w:rPr>
          <w:rFonts w:asciiTheme="majorEastAsia" w:eastAsiaTheme="majorEastAsia" w:hAnsiTheme="majorEastAsia" w:hint="eastAsia"/>
          <w:b/>
          <w:bCs/>
          <w:sz w:val="22"/>
        </w:rPr>
        <w:t xml:space="preserve">　でテストミーティングに参加し、指示に従って</w:t>
      </w:r>
      <w:r w:rsidR="00C86E7D">
        <w:rPr>
          <w:rFonts w:asciiTheme="majorEastAsia" w:eastAsiaTheme="majorEastAsia" w:hAnsiTheme="majorEastAsia" w:hint="eastAsia"/>
          <w:b/>
          <w:bCs/>
          <w:sz w:val="22"/>
        </w:rPr>
        <w:t>ビデオまたはオーディ　　　　　　　　　　　　オをテストしてください。</w:t>
      </w:r>
    </w:p>
    <w:p w14:paraId="67CFE73A" w14:textId="184519E1" w:rsidR="00C86E7D" w:rsidRDefault="00C86E7D" w:rsidP="0041415B">
      <w:pPr>
        <w:ind w:firstLineChars="100" w:firstLine="221"/>
        <w:rPr>
          <w:rFonts w:asciiTheme="majorEastAsia" w:eastAsiaTheme="majorEastAsia" w:hAnsiTheme="majorEastAsia"/>
          <w:b/>
          <w:bCs/>
          <w:sz w:val="22"/>
        </w:rPr>
      </w:pPr>
    </w:p>
    <w:p w14:paraId="2DFE92CC" w14:textId="77777777" w:rsidR="007B1FB6" w:rsidRPr="00C86E7D" w:rsidRDefault="007B1FB6" w:rsidP="0041415B">
      <w:pPr>
        <w:ind w:firstLineChars="100" w:firstLine="221"/>
        <w:rPr>
          <w:rFonts w:asciiTheme="majorEastAsia" w:eastAsiaTheme="majorEastAsia" w:hAnsiTheme="majorEastAsia"/>
          <w:b/>
          <w:bCs/>
          <w:sz w:val="22"/>
        </w:rPr>
      </w:pPr>
    </w:p>
    <w:p w14:paraId="1D74D6A0" w14:textId="12D213A3" w:rsidR="00FA4D92" w:rsidRDefault="00C86E7D" w:rsidP="007E2D63">
      <w:pPr>
        <w:ind w:firstLineChars="100" w:firstLine="221"/>
        <w:rPr>
          <w:rFonts w:asciiTheme="majorEastAsia" w:eastAsiaTheme="majorEastAsia" w:hAnsiTheme="majorEastAsia"/>
          <w:b/>
          <w:bCs/>
          <w:sz w:val="22"/>
        </w:rPr>
      </w:pPr>
      <w:r>
        <w:rPr>
          <w:rFonts w:asciiTheme="majorEastAsia" w:eastAsiaTheme="majorEastAsia" w:hAnsiTheme="majorEastAsia" w:hint="eastAsia"/>
          <w:b/>
          <w:bCs/>
          <w:sz w:val="22"/>
        </w:rPr>
        <w:t>〇　授業ビデオの視聴について</w:t>
      </w:r>
    </w:p>
    <w:p w14:paraId="20480419" w14:textId="7C617A67" w:rsidR="00C86E7D" w:rsidRDefault="00C86E7D" w:rsidP="007E2D63">
      <w:pPr>
        <w:ind w:firstLineChars="100" w:firstLine="221"/>
        <w:rPr>
          <w:rFonts w:asciiTheme="majorEastAsia" w:eastAsiaTheme="majorEastAsia" w:hAnsiTheme="majorEastAsia"/>
          <w:b/>
          <w:bCs/>
          <w:sz w:val="22"/>
        </w:rPr>
      </w:pPr>
      <w:r>
        <w:rPr>
          <w:rFonts w:asciiTheme="majorEastAsia" w:eastAsiaTheme="majorEastAsia" w:hAnsiTheme="majorEastAsia" w:hint="eastAsia"/>
          <w:b/>
          <w:bCs/>
          <w:sz w:val="22"/>
        </w:rPr>
        <w:t xml:space="preserve">　　YouTubeで視聴していただくことになります。</w:t>
      </w:r>
    </w:p>
    <w:p w14:paraId="2889C1F4" w14:textId="30BDBDCE" w:rsidR="00200D77" w:rsidRDefault="00C86E7D" w:rsidP="00200D77">
      <w:pPr>
        <w:ind w:firstLineChars="100" w:firstLine="221"/>
        <w:rPr>
          <w:rFonts w:asciiTheme="majorEastAsia" w:eastAsiaTheme="majorEastAsia" w:hAnsiTheme="majorEastAsia"/>
          <w:b/>
          <w:bCs/>
          <w:sz w:val="22"/>
        </w:rPr>
      </w:pPr>
      <w:r>
        <w:rPr>
          <w:rFonts w:asciiTheme="majorEastAsia" w:eastAsiaTheme="majorEastAsia" w:hAnsiTheme="majorEastAsia" w:hint="eastAsia"/>
          <w:b/>
          <w:bCs/>
          <w:sz w:val="22"/>
        </w:rPr>
        <w:t xml:space="preserve">　　授業ビデオは、</w:t>
      </w:r>
      <w:r w:rsidR="00F86FD0">
        <w:rPr>
          <w:rFonts w:asciiTheme="majorEastAsia" w:eastAsiaTheme="majorEastAsia" w:hAnsiTheme="majorEastAsia" w:hint="eastAsia"/>
          <w:b/>
          <w:bCs/>
          <w:sz w:val="22"/>
        </w:rPr>
        <w:t>2</w:t>
      </w:r>
      <w:r>
        <w:rPr>
          <w:rFonts w:asciiTheme="majorEastAsia" w:eastAsiaTheme="majorEastAsia" w:hAnsiTheme="majorEastAsia" w:hint="eastAsia"/>
          <w:b/>
          <w:bCs/>
          <w:sz w:val="22"/>
        </w:rPr>
        <w:t>月2</w:t>
      </w:r>
      <w:r w:rsidR="00D36E68">
        <w:rPr>
          <w:rFonts w:asciiTheme="majorEastAsia" w:eastAsiaTheme="majorEastAsia" w:hAnsiTheme="majorEastAsia" w:hint="eastAsia"/>
          <w:b/>
          <w:bCs/>
          <w:sz w:val="22"/>
        </w:rPr>
        <w:t>7</w:t>
      </w:r>
      <w:r>
        <w:rPr>
          <w:rFonts w:asciiTheme="majorEastAsia" w:eastAsiaTheme="majorEastAsia" w:hAnsiTheme="majorEastAsia" w:hint="eastAsia"/>
          <w:b/>
          <w:bCs/>
          <w:sz w:val="22"/>
        </w:rPr>
        <w:t>日の参加者のみの限定公開にします。アドレスは、申し込み後、参</w:t>
      </w:r>
    </w:p>
    <w:p w14:paraId="23FC5B88" w14:textId="299086A2" w:rsidR="00C86E7D" w:rsidRPr="00C86E7D" w:rsidRDefault="00C86E7D" w:rsidP="00200D77">
      <w:pPr>
        <w:ind w:firstLineChars="200" w:firstLine="442"/>
        <w:rPr>
          <w:rFonts w:asciiTheme="majorEastAsia" w:eastAsiaTheme="majorEastAsia" w:hAnsiTheme="majorEastAsia"/>
          <w:b/>
          <w:bCs/>
          <w:sz w:val="22"/>
        </w:rPr>
      </w:pPr>
      <w:r>
        <w:rPr>
          <w:rFonts w:asciiTheme="majorEastAsia" w:eastAsiaTheme="majorEastAsia" w:hAnsiTheme="majorEastAsia" w:hint="eastAsia"/>
          <w:b/>
          <w:bCs/>
          <w:sz w:val="22"/>
        </w:rPr>
        <w:t>加者にメールでお知らせします。</w:t>
      </w:r>
    </w:p>
    <w:p w14:paraId="03BDC743" w14:textId="77777777" w:rsidR="00C45A33" w:rsidRDefault="00C45A33" w:rsidP="009D6805">
      <w:pPr>
        <w:jc w:val="right"/>
      </w:pPr>
    </w:p>
    <w:sectPr w:rsidR="00C45A33" w:rsidSect="007E2D63">
      <w:pgSz w:w="11906" w:h="16838" w:code="9"/>
      <w:pgMar w:top="851" w:right="1134" w:bottom="851" w:left="1134" w:header="851" w:footer="992" w:gutter="0"/>
      <w:cols w:space="425"/>
      <w:docGrid w:type="linesAndChar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8E558" w14:textId="77777777" w:rsidR="00BB478C" w:rsidRDefault="00BB478C" w:rsidP="00D5461E">
      <w:r>
        <w:separator/>
      </w:r>
    </w:p>
  </w:endnote>
  <w:endnote w:type="continuationSeparator" w:id="0">
    <w:p w14:paraId="5CF506FC" w14:textId="77777777" w:rsidR="00BB478C" w:rsidRDefault="00BB478C" w:rsidP="00D54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500A2" w14:textId="77777777" w:rsidR="00BB478C" w:rsidRDefault="00BB478C" w:rsidP="00D5461E">
      <w:r>
        <w:separator/>
      </w:r>
    </w:p>
  </w:footnote>
  <w:footnote w:type="continuationSeparator" w:id="0">
    <w:p w14:paraId="68A5DE50" w14:textId="77777777" w:rsidR="00BB478C" w:rsidRDefault="00BB478C" w:rsidP="00D546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07199"/>
    <w:multiLevelType w:val="hybridMultilevel"/>
    <w:tmpl w:val="C6461C72"/>
    <w:lvl w:ilvl="0" w:tplc="3BE410E6">
      <w:start w:val="1"/>
      <w:numFmt w:val="decimalEnclosedCircle"/>
      <w:lvlText w:val="%1"/>
      <w:lvlJc w:val="left"/>
      <w:pPr>
        <w:ind w:left="1023" w:hanging="360"/>
      </w:pPr>
      <w:rPr>
        <w:rFonts w:hint="default"/>
      </w:rPr>
    </w:lvl>
    <w:lvl w:ilvl="1" w:tplc="04090017" w:tentative="1">
      <w:start w:val="1"/>
      <w:numFmt w:val="aiueoFullWidth"/>
      <w:lvlText w:val="(%2)"/>
      <w:lvlJc w:val="left"/>
      <w:pPr>
        <w:ind w:left="1503" w:hanging="420"/>
      </w:pPr>
    </w:lvl>
    <w:lvl w:ilvl="2" w:tplc="04090011" w:tentative="1">
      <w:start w:val="1"/>
      <w:numFmt w:val="decimalEnclosedCircle"/>
      <w:lvlText w:val="%3"/>
      <w:lvlJc w:val="left"/>
      <w:pPr>
        <w:ind w:left="1923" w:hanging="420"/>
      </w:pPr>
    </w:lvl>
    <w:lvl w:ilvl="3" w:tplc="0409000F" w:tentative="1">
      <w:start w:val="1"/>
      <w:numFmt w:val="decimal"/>
      <w:lvlText w:val="%4."/>
      <w:lvlJc w:val="left"/>
      <w:pPr>
        <w:ind w:left="2343" w:hanging="420"/>
      </w:pPr>
    </w:lvl>
    <w:lvl w:ilvl="4" w:tplc="04090017" w:tentative="1">
      <w:start w:val="1"/>
      <w:numFmt w:val="aiueoFullWidth"/>
      <w:lvlText w:val="(%5)"/>
      <w:lvlJc w:val="left"/>
      <w:pPr>
        <w:ind w:left="2763" w:hanging="420"/>
      </w:pPr>
    </w:lvl>
    <w:lvl w:ilvl="5" w:tplc="04090011" w:tentative="1">
      <w:start w:val="1"/>
      <w:numFmt w:val="decimalEnclosedCircle"/>
      <w:lvlText w:val="%6"/>
      <w:lvlJc w:val="left"/>
      <w:pPr>
        <w:ind w:left="3183" w:hanging="420"/>
      </w:pPr>
    </w:lvl>
    <w:lvl w:ilvl="6" w:tplc="0409000F" w:tentative="1">
      <w:start w:val="1"/>
      <w:numFmt w:val="decimal"/>
      <w:lvlText w:val="%7."/>
      <w:lvlJc w:val="left"/>
      <w:pPr>
        <w:ind w:left="3603" w:hanging="420"/>
      </w:pPr>
    </w:lvl>
    <w:lvl w:ilvl="7" w:tplc="04090017" w:tentative="1">
      <w:start w:val="1"/>
      <w:numFmt w:val="aiueoFullWidth"/>
      <w:lvlText w:val="(%8)"/>
      <w:lvlJc w:val="left"/>
      <w:pPr>
        <w:ind w:left="4023" w:hanging="420"/>
      </w:pPr>
    </w:lvl>
    <w:lvl w:ilvl="8" w:tplc="04090011" w:tentative="1">
      <w:start w:val="1"/>
      <w:numFmt w:val="decimalEnclosedCircle"/>
      <w:lvlText w:val="%9"/>
      <w:lvlJc w:val="left"/>
      <w:pPr>
        <w:ind w:left="4443" w:hanging="420"/>
      </w:pPr>
    </w:lvl>
  </w:abstractNum>
  <w:abstractNum w:abstractNumId="1" w15:restartNumberingAfterBreak="0">
    <w:nsid w:val="1E21063B"/>
    <w:multiLevelType w:val="hybridMultilevel"/>
    <w:tmpl w:val="7DCA3714"/>
    <w:lvl w:ilvl="0" w:tplc="44A27F0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4321037"/>
    <w:multiLevelType w:val="hybridMultilevel"/>
    <w:tmpl w:val="2250B92A"/>
    <w:lvl w:ilvl="0" w:tplc="96E43CD4">
      <w:numFmt w:val="bullet"/>
      <w:lvlText w:val="※"/>
      <w:lvlJc w:val="left"/>
      <w:pPr>
        <w:ind w:left="581" w:hanging="360"/>
      </w:pPr>
      <w:rPr>
        <w:rFonts w:ascii="ＭＳ ゴシック" w:eastAsia="ＭＳ ゴシック" w:hAnsi="ＭＳ ゴシック" w:cstheme="minorBidi" w:hint="eastAsia"/>
      </w:rPr>
    </w:lvl>
    <w:lvl w:ilvl="1" w:tplc="0409000B" w:tentative="1">
      <w:start w:val="1"/>
      <w:numFmt w:val="bullet"/>
      <w:lvlText w:val=""/>
      <w:lvlJc w:val="left"/>
      <w:pPr>
        <w:ind w:left="1061" w:hanging="420"/>
      </w:pPr>
      <w:rPr>
        <w:rFonts w:ascii="Wingdings" w:hAnsi="Wingdings" w:hint="default"/>
      </w:rPr>
    </w:lvl>
    <w:lvl w:ilvl="2" w:tplc="0409000D" w:tentative="1">
      <w:start w:val="1"/>
      <w:numFmt w:val="bullet"/>
      <w:lvlText w:val=""/>
      <w:lvlJc w:val="left"/>
      <w:pPr>
        <w:ind w:left="1481" w:hanging="420"/>
      </w:pPr>
      <w:rPr>
        <w:rFonts w:ascii="Wingdings" w:hAnsi="Wingdings" w:hint="default"/>
      </w:rPr>
    </w:lvl>
    <w:lvl w:ilvl="3" w:tplc="04090001" w:tentative="1">
      <w:start w:val="1"/>
      <w:numFmt w:val="bullet"/>
      <w:lvlText w:val=""/>
      <w:lvlJc w:val="left"/>
      <w:pPr>
        <w:ind w:left="1901" w:hanging="420"/>
      </w:pPr>
      <w:rPr>
        <w:rFonts w:ascii="Wingdings" w:hAnsi="Wingdings" w:hint="default"/>
      </w:rPr>
    </w:lvl>
    <w:lvl w:ilvl="4" w:tplc="0409000B" w:tentative="1">
      <w:start w:val="1"/>
      <w:numFmt w:val="bullet"/>
      <w:lvlText w:val=""/>
      <w:lvlJc w:val="left"/>
      <w:pPr>
        <w:ind w:left="2321" w:hanging="420"/>
      </w:pPr>
      <w:rPr>
        <w:rFonts w:ascii="Wingdings" w:hAnsi="Wingdings" w:hint="default"/>
      </w:rPr>
    </w:lvl>
    <w:lvl w:ilvl="5" w:tplc="0409000D" w:tentative="1">
      <w:start w:val="1"/>
      <w:numFmt w:val="bullet"/>
      <w:lvlText w:val=""/>
      <w:lvlJc w:val="left"/>
      <w:pPr>
        <w:ind w:left="2741" w:hanging="420"/>
      </w:pPr>
      <w:rPr>
        <w:rFonts w:ascii="Wingdings" w:hAnsi="Wingdings" w:hint="default"/>
      </w:rPr>
    </w:lvl>
    <w:lvl w:ilvl="6" w:tplc="04090001" w:tentative="1">
      <w:start w:val="1"/>
      <w:numFmt w:val="bullet"/>
      <w:lvlText w:val=""/>
      <w:lvlJc w:val="left"/>
      <w:pPr>
        <w:ind w:left="3161" w:hanging="420"/>
      </w:pPr>
      <w:rPr>
        <w:rFonts w:ascii="Wingdings" w:hAnsi="Wingdings" w:hint="default"/>
      </w:rPr>
    </w:lvl>
    <w:lvl w:ilvl="7" w:tplc="0409000B" w:tentative="1">
      <w:start w:val="1"/>
      <w:numFmt w:val="bullet"/>
      <w:lvlText w:val=""/>
      <w:lvlJc w:val="left"/>
      <w:pPr>
        <w:ind w:left="3581" w:hanging="420"/>
      </w:pPr>
      <w:rPr>
        <w:rFonts w:ascii="Wingdings" w:hAnsi="Wingdings" w:hint="default"/>
      </w:rPr>
    </w:lvl>
    <w:lvl w:ilvl="8" w:tplc="0409000D" w:tentative="1">
      <w:start w:val="1"/>
      <w:numFmt w:val="bullet"/>
      <w:lvlText w:val=""/>
      <w:lvlJc w:val="left"/>
      <w:pPr>
        <w:ind w:left="4001" w:hanging="420"/>
      </w:pPr>
      <w:rPr>
        <w:rFonts w:ascii="Wingdings" w:hAnsi="Wingdings" w:hint="default"/>
      </w:rPr>
    </w:lvl>
  </w:abstractNum>
  <w:abstractNum w:abstractNumId="3" w15:restartNumberingAfterBreak="0">
    <w:nsid w:val="367C6F09"/>
    <w:multiLevelType w:val="hybridMultilevel"/>
    <w:tmpl w:val="93409946"/>
    <w:lvl w:ilvl="0" w:tplc="89400462">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4" w15:restartNumberingAfterBreak="0">
    <w:nsid w:val="3EAD340C"/>
    <w:multiLevelType w:val="hybridMultilevel"/>
    <w:tmpl w:val="BA4C7E7A"/>
    <w:lvl w:ilvl="0" w:tplc="18000D18">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8F94E9C"/>
    <w:multiLevelType w:val="hybridMultilevel"/>
    <w:tmpl w:val="2FD0B99C"/>
    <w:lvl w:ilvl="0" w:tplc="D68092B2">
      <w:numFmt w:val="bullet"/>
      <w:lvlText w:val="◆"/>
      <w:lvlJc w:val="left"/>
      <w:pPr>
        <w:ind w:left="1690" w:hanging="360"/>
      </w:pPr>
      <w:rPr>
        <w:rFonts w:ascii="ＭＳ ゴシック" w:eastAsia="ＭＳ ゴシック" w:hAnsi="ＭＳ ゴシック" w:cstheme="minorBidi" w:hint="eastAsia"/>
      </w:rPr>
    </w:lvl>
    <w:lvl w:ilvl="1" w:tplc="0409000B" w:tentative="1">
      <w:start w:val="1"/>
      <w:numFmt w:val="bullet"/>
      <w:lvlText w:val=""/>
      <w:lvlJc w:val="left"/>
      <w:pPr>
        <w:ind w:left="2170" w:hanging="420"/>
      </w:pPr>
      <w:rPr>
        <w:rFonts w:ascii="Wingdings" w:hAnsi="Wingdings" w:hint="default"/>
      </w:rPr>
    </w:lvl>
    <w:lvl w:ilvl="2" w:tplc="0409000D" w:tentative="1">
      <w:start w:val="1"/>
      <w:numFmt w:val="bullet"/>
      <w:lvlText w:val=""/>
      <w:lvlJc w:val="left"/>
      <w:pPr>
        <w:ind w:left="2590" w:hanging="420"/>
      </w:pPr>
      <w:rPr>
        <w:rFonts w:ascii="Wingdings" w:hAnsi="Wingdings" w:hint="default"/>
      </w:rPr>
    </w:lvl>
    <w:lvl w:ilvl="3" w:tplc="04090001" w:tentative="1">
      <w:start w:val="1"/>
      <w:numFmt w:val="bullet"/>
      <w:lvlText w:val=""/>
      <w:lvlJc w:val="left"/>
      <w:pPr>
        <w:ind w:left="3010" w:hanging="420"/>
      </w:pPr>
      <w:rPr>
        <w:rFonts w:ascii="Wingdings" w:hAnsi="Wingdings" w:hint="default"/>
      </w:rPr>
    </w:lvl>
    <w:lvl w:ilvl="4" w:tplc="0409000B" w:tentative="1">
      <w:start w:val="1"/>
      <w:numFmt w:val="bullet"/>
      <w:lvlText w:val=""/>
      <w:lvlJc w:val="left"/>
      <w:pPr>
        <w:ind w:left="3430" w:hanging="420"/>
      </w:pPr>
      <w:rPr>
        <w:rFonts w:ascii="Wingdings" w:hAnsi="Wingdings" w:hint="default"/>
      </w:rPr>
    </w:lvl>
    <w:lvl w:ilvl="5" w:tplc="0409000D" w:tentative="1">
      <w:start w:val="1"/>
      <w:numFmt w:val="bullet"/>
      <w:lvlText w:val=""/>
      <w:lvlJc w:val="left"/>
      <w:pPr>
        <w:ind w:left="3850" w:hanging="420"/>
      </w:pPr>
      <w:rPr>
        <w:rFonts w:ascii="Wingdings" w:hAnsi="Wingdings" w:hint="default"/>
      </w:rPr>
    </w:lvl>
    <w:lvl w:ilvl="6" w:tplc="04090001" w:tentative="1">
      <w:start w:val="1"/>
      <w:numFmt w:val="bullet"/>
      <w:lvlText w:val=""/>
      <w:lvlJc w:val="left"/>
      <w:pPr>
        <w:ind w:left="4270" w:hanging="420"/>
      </w:pPr>
      <w:rPr>
        <w:rFonts w:ascii="Wingdings" w:hAnsi="Wingdings" w:hint="default"/>
      </w:rPr>
    </w:lvl>
    <w:lvl w:ilvl="7" w:tplc="0409000B" w:tentative="1">
      <w:start w:val="1"/>
      <w:numFmt w:val="bullet"/>
      <w:lvlText w:val=""/>
      <w:lvlJc w:val="left"/>
      <w:pPr>
        <w:ind w:left="4690" w:hanging="420"/>
      </w:pPr>
      <w:rPr>
        <w:rFonts w:ascii="Wingdings" w:hAnsi="Wingdings" w:hint="default"/>
      </w:rPr>
    </w:lvl>
    <w:lvl w:ilvl="8" w:tplc="0409000D" w:tentative="1">
      <w:start w:val="1"/>
      <w:numFmt w:val="bullet"/>
      <w:lvlText w:val=""/>
      <w:lvlJc w:val="left"/>
      <w:pPr>
        <w:ind w:left="5110" w:hanging="420"/>
      </w:pPr>
      <w:rPr>
        <w:rFonts w:ascii="Wingdings" w:hAnsi="Wingdings" w:hint="default"/>
      </w:rPr>
    </w:lvl>
  </w:abstractNum>
  <w:num w:numId="1">
    <w:abstractNumId w:val="1"/>
  </w:num>
  <w:num w:numId="2">
    <w:abstractNumId w:val="3"/>
  </w:num>
  <w:num w:numId="3">
    <w:abstractNumId w:val="0"/>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31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B19"/>
    <w:rsid w:val="0000458B"/>
    <w:rsid w:val="000358E8"/>
    <w:rsid w:val="00052F50"/>
    <w:rsid w:val="00053ED9"/>
    <w:rsid w:val="0007573E"/>
    <w:rsid w:val="000A0520"/>
    <w:rsid w:val="000B0D6E"/>
    <w:rsid w:val="000B315A"/>
    <w:rsid w:val="000B6C42"/>
    <w:rsid w:val="000E59B4"/>
    <w:rsid w:val="000F66BC"/>
    <w:rsid w:val="00102D13"/>
    <w:rsid w:val="00136050"/>
    <w:rsid w:val="00140C40"/>
    <w:rsid w:val="00141550"/>
    <w:rsid w:val="001512A3"/>
    <w:rsid w:val="00164A5C"/>
    <w:rsid w:val="00174B0C"/>
    <w:rsid w:val="001B29D1"/>
    <w:rsid w:val="001B49A5"/>
    <w:rsid w:val="001B6392"/>
    <w:rsid w:val="001C02D5"/>
    <w:rsid w:val="001C0B30"/>
    <w:rsid w:val="001C4866"/>
    <w:rsid w:val="001D011B"/>
    <w:rsid w:val="001D0606"/>
    <w:rsid w:val="001D246A"/>
    <w:rsid w:val="00200D77"/>
    <w:rsid w:val="00217BB7"/>
    <w:rsid w:val="002475FA"/>
    <w:rsid w:val="0025315D"/>
    <w:rsid w:val="002772C8"/>
    <w:rsid w:val="00281BA7"/>
    <w:rsid w:val="00294C0F"/>
    <w:rsid w:val="002A4237"/>
    <w:rsid w:val="002C3F9D"/>
    <w:rsid w:val="002D1B98"/>
    <w:rsid w:val="002D21AD"/>
    <w:rsid w:val="002F0E76"/>
    <w:rsid w:val="003100C9"/>
    <w:rsid w:val="00317408"/>
    <w:rsid w:val="00317A81"/>
    <w:rsid w:val="00321C5C"/>
    <w:rsid w:val="00326B1D"/>
    <w:rsid w:val="00341374"/>
    <w:rsid w:val="003603C6"/>
    <w:rsid w:val="0037358A"/>
    <w:rsid w:val="003768F2"/>
    <w:rsid w:val="00381749"/>
    <w:rsid w:val="00385880"/>
    <w:rsid w:val="003A5728"/>
    <w:rsid w:val="003C17FF"/>
    <w:rsid w:val="003C521D"/>
    <w:rsid w:val="003D3E1E"/>
    <w:rsid w:val="003D674F"/>
    <w:rsid w:val="003F02AD"/>
    <w:rsid w:val="00405C50"/>
    <w:rsid w:val="0041415B"/>
    <w:rsid w:val="004156CC"/>
    <w:rsid w:val="00426BE5"/>
    <w:rsid w:val="0045737F"/>
    <w:rsid w:val="00473F45"/>
    <w:rsid w:val="00496833"/>
    <w:rsid w:val="00497AF8"/>
    <w:rsid w:val="004B5E0C"/>
    <w:rsid w:val="004C576F"/>
    <w:rsid w:val="004C61CF"/>
    <w:rsid w:val="004E128F"/>
    <w:rsid w:val="004E465E"/>
    <w:rsid w:val="005013A9"/>
    <w:rsid w:val="00504E0A"/>
    <w:rsid w:val="00517C77"/>
    <w:rsid w:val="0052030E"/>
    <w:rsid w:val="00520D0D"/>
    <w:rsid w:val="00527910"/>
    <w:rsid w:val="00547FD4"/>
    <w:rsid w:val="0056451F"/>
    <w:rsid w:val="00576951"/>
    <w:rsid w:val="00585B05"/>
    <w:rsid w:val="005A2DD8"/>
    <w:rsid w:val="005B639C"/>
    <w:rsid w:val="005B6926"/>
    <w:rsid w:val="005B7CD8"/>
    <w:rsid w:val="005D11B8"/>
    <w:rsid w:val="005D3455"/>
    <w:rsid w:val="005D408B"/>
    <w:rsid w:val="005D760F"/>
    <w:rsid w:val="005E6044"/>
    <w:rsid w:val="005F04EB"/>
    <w:rsid w:val="006537AD"/>
    <w:rsid w:val="0068241B"/>
    <w:rsid w:val="00690C06"/>
    <w:rsid w:val="006963BA"/>
    <w:rsid w:val="00705D7A"/>
    <w:rsid w:val="00731EF2"/>
    <w:rsid w:val="007404EE"/>
    <w:rsid w:val="007438AF"/>
    <w:rsid w:val="00743FD1"/>
    <w:rsid w:val="00745D8A"/>
    <w:rsid w:val="00751DD2"/>
    <w:rsid w:val="00756F7E"/>
    <w:rsid w:val="00763C55"/>
    <w:rsid w:val="0076471D"/>
    <w:rsid w:val="007807E1"/>
    <w:rsid w:val="007866DF"/>
    <w:rsid w:val="00790371"/>
    <w:rsid w:val="007933AE"/>
    <w:rsid w:val="007A6154"/>
    <w:rsid w:val="007B02D5"/>
    <w:rsid w:val="007B1FB6"/>
    <w:rsid w:val="007C41A7"/>
    <w:rsid w:val="007D19A0"/>
    <w:rsid w:val="007E2D63"/>
    <w:rsid w:val="007E3183"/>
    <w:rsid w:val="00805865"/>
    <w:rsid w:val="00806374"/>
    <w:rsid w:val="00821C30"/>
    <w:rsid w:val="00824DBC"/>
    <w:rsid w:val="00824FBF"/>
    <w:rsid w:val="00827BE9"/>
    <w:rsid w:val="00850603"/>
    <w:rsid w:val="008608FD"/>
    <w:rsid w:val="00877119"/>
    <w:rsid w:val="00881A4A"/>
    <w:rsid w:val="00884876"/>
    <w:rsid w:val="008848BB"/>
    <w:rsid w:val="00896D9A"/>
    <w:rsid w:val="008A114C"/>
    <w:rsid w:val="008A5ADD"/>
    <w:rsid w:val="008B51FF"/>
    <w:rsid w:val="008C4E93"/>
    <w:rsid w:val="008C7456"/>
    <w:rsid w:val="008D375C"/>
    <w:rsid w:val="008D4DAE"/>
    <w:rsid w:val="008E2382"/>
    <w:rsid w:val="008F27E1"/>
    <w:rsid w:val="008F5F68"/>
    <w:rsid w:val="008F754C"/>
    <w:rsid w:val="00903C1B"/>
    <w:rsid w:val="0091636C"/>
    <w:rsid w:val="00961304"/>
    <w:rsid w:val="00963C21"/>
    <w:rsid w:val="00981D85"/>
    <w:rsid w:val="00987AC7"/>
    <w:rsid w:val="009A7285"/>
    <w:rsid w:val="009D5516"/>
    <w:rsid w:val="009D5C41"/>
    <w:rsid w:val="009D6805"/>
    <w:rsid w:val="009E27C8"/>
    <w:rsid w:val="00A1003E"/>
    <w:rsid w:val="00A8117E"/>
    <w:rsid w:val="00A9663D"/>
    <w:rsid w:val="00AA45AC"/>
    <w:rsid w:val="00AA6AA0"/>
    <w:rsid w:val="00AD7674"/>
    <w:rsid w:val="00AE693F"/>
    <w:rsid w:val="00AE7C37"/>
    <w:rsid w:val="00B10248"/>
    <w:rsid w:val="00B27BF3"/>
    <w:rsid w:val="00B40B08"/>
    <w:rsid w:val="00B4287B"/>
    <w:rsid w:val="00B45CC5"/>
    <w:rsid w:val="00B5223C"/>
    <w:rsid w:val="00B57694"/>
    <w:rsid w:val="00B722FA"/>
    <w:rsid w:val="00BA6BAA"/>
    <w:rsid w:val="00BB478C"/>
    <w:rsid w:val="00BB6B19"/>
    <w:rsid w:val="00BC461B"/>
    <w:rsid w:val="00BD0330"/>
    <w:rsid w:val="00BF6890"/>
    <w:rsid w:val="00C02A44"/>
    <w:rsid w:val="00C15AC6"/>
    <w:rsid w:val="00C324CD"/>
    <w:rsid w:val="00C42F00"/>
    <w:rsid w:val="00C45A33"/>
    <w:rsid w:val="00C4612D"/>
    <w:rsid w:val="00C6030A"/>
    <w:rsid w:val="00C610F5"/>
    <w:rsid w:val="00C82DDC"/>
    <w:rsid w:val="00C86E7D"/>
    <w:rsid w:val="00CA1B7D"/>
    <w:rsid w:val="00CA2BFC"/>
    <w:rsid w:val="00CA36DD"/>
    <w:rsid w:val="00CA756D"/>
    <w:rsid w:val="00CD1180"/>
    <w:rsid w:val="00CD7E48"/>
    <w:rsid w:val="00CE336C"/>
    <w:rsid w:val="00CF48E3"/>
    <w:rsid w:val="00D36E68"/>
    <w:rsid w:val="00D43E5D"/>
    <w:rsid w:val="00D5461E"/>
    <w:rsid w:val="00D6064A"/>
    <w:rsid w:val="00D67674"/>
    <w:rsid w:val="00D70AC4"/>
    <w:rsid w:val="00D8444C"/>
    <w:rsid w:val="00DB038D"/>
    <w:rsid w:val="00DB1D13"/>
    <w:rsid w:val="00DC07F3"/>
    <w:rsid w:val="00DF21F6"/>
    <w:rsid w:val="00DF6BCE"/>
    <w:rsid w:val="00E041F0"/>
    <w:rsid w:val="00E3359E"/>
    <w:rsid w:val="00E63EC3"/>
    <w:rsid w:val="00E87D71"/>
    <w:rsid w:val="00E90F31"/>
    <w:rsid w:val="00E91FE7"/>
    <w:rsid w:val="00EB4358"/>
    <w:rsid w:val="00ED0E0A"/>
    <w:rsid w:val="00EE2E14"/>
    <w:rsid w:val="00EE4049"/>
    <w:rsid w:val="00F14047"/>
    <w:rsid w:val="00F15033"/>
    <w:rsid w:val="00F440C5"/>
    <w:rsid w:val="00F456B4"/>
    <w:rsid w:val="00F5214E"/>
    <w:rsid w:val="00F539CC"/>
    <w:rsid w:val="00F608DC"/>
    <w:rsid w:val="00F65026"/>
    <w:rsid w:val="00F8043C"/>
    <w:rsid w:val="00F82270"/>
    <w:rsid w:val="00F86FD0"/>
    <w:rsid w:val="00FA4D92"/>
    <w:rsid w:val="00FB25B1"/>
    <w:rsid w:val="00FC09D3"/>
    <w:rsid w:val="00FE1C1F"/>
    <w:rsid w:val="00FE5D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4676EC"/>
  <w15:docId w15:val="{CD423344-42F4-44C3-89D5-28E6A6EB6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B6B19"/>
  </w:style>
  <w:style w:type="character" w:customStyle="1" w:styleId="a4">
    <w:name w:val="日付 (文字)"/>
    <w:basedOn w:val="a0"/>
    <w:link w:val="a3"/>
    <w:uiPriority w:val="99"/>
    <w:semiHidden/>
    <w:rsid w:val="00BB6B19"/>
  </w:style>
  <w:style w:type="paragraph" w:styleId="a5">
    <w:name w:val="Note Heading"/>
    <w:basedOn w:val="a"/>
    <w:next w:val="a"/>
    <w:link w:val="a6"/>
    <w:uiPriority w:val="99"/>
    <w:unhideWhenUsed/>
    <w:rsid w:val="00326B1D"/>
    <w:pPr>
      <w:jc w:val="center"/>
    </w:pPr>
  </w:style>
  <w:style w:type="character" w:customStyle="1" w:styleId="a6">
    <w:name w:val="記 (文字)"/>
    <w:basedOn w:val="a0"/>
    <w:link w:val="a5"/>
    <w:uiPriority w:val="99"/>
    <w:rsid w:val="00326B1D"/>
  </w:style>
  <w:style w:type="paragraph" w:styleId="a7">
    <w:name w:val="Closing"/>
    <w:basedOn w:val="a"/>
    <w:link w:val="a8"/>
    <w:uiPriority w:val="99"/>
    <w:unhideWhenUsed/>
    <w:rsid w:val="00326B1D"/>
    <w:pPr>
      <w:jc w:val="right"/>
    </w:pPr>
  </w:style>
  <w:style w:type="character" w:customStyle="1" w:styleId="a8">
    <w:name w:val="結語 (文字)"/>
    <w:basedOn w:val="a0"/>
    <w:link w:val="a7"/>
    <w:uiPriority w:val="99"/>
    <w:rsid w:val="00326B1D"/>
  </w:style>
  <w:style w:type="paragraph" w:styleId="a9">
    <w:name w:val="header"/>
    <w:basedOn w:val="a"/>
    <w:link w:val="aa"/>
    <w:uiPriority w:val="99"/>
    <w:semiHidden/>
    <w:unhideWhenUsed/>
    <w:rsid w:val="00D5461E"/>
    <w:pPr>
      <w:tabs>
        <w:tab w:val="center" w:pos="4252"/>
        <w:tab w:val="right" w:pos="8504"/>
      </w:tabs>
      <w:snapToGrid w:val="0"/>
    </w:pPr>
  </w:style>
  <w:style w:type="character" w:customStyle="1" w:styleId="aa">
    <w:name w:val="ヘッダー (文字)"/>
    <w:basedOn w:val="a0"/>
    <w:link w:val="a9"/>
    <w:uiPriority w:val="99"/>
    <w:semiHidden/>
    <w:rsid w:val="00D5461E"/>
  </w:style>
  <w:style w:type="paragraph" w:styleId="ab">
    <w:name w:val="footer"/>
    <w:basedOn w:val="a"/>
    <w:link w:val="ac"/>
    <w:uiPriority w:val="99"/>
    <w:semiHidden/>
    <w:unhideWhenUsed/>
    <w:rsid w:val="00D5461E"/>
    <w:pPr>
      <w:tabs>
        <w:tab w:val="center" w:pos="4252"/>
        <w:tab w:val="right" w:pos="8504"/>
      </w:tabs>
      <w:snapToGrid w:val="0"/>
    </w:pPr>
  </w:style>
  <w:style w:type="character" w:customStyle="1" w:styleId="ac">
    <w:name w:val="フッター (文字)"/>
    <w:basedOn w:val="a0"/>
    <w:link w:val="ab"/>
    <w:uiPriority w:val="99"/>
    <w:semiHidden/>
    <w:rsid w:val="00D5461E"/>
  </w:style>
  <w:style w:type="paragraph" w:styleId="ad">
    <w:name w:val="List Paragraph"/>
    <w:basedOn w:val="a"/>
    <w:uiPriority w:val="34"/>
    <w:qFormat/>
    <w:rsid w:val="008608FD"/>
    <w:pPr>
      <w:ind w:leftChars="400" w:left="840"/>
    </w:pPr>
  </w:style>
  <w:style w:type="character" w:styleId="ae">
    <w:name w:val="Strong"/>
    <w:basedOn w:val="a0"/>
    <w:uiPriority w:val="22"/>
    <w:qFormat/>
    <w:rsid w:val="00D8444C"/>
    <w:rPr>
      <w:b/>
      <w:bCs/>
    </w:rPr>
  </w:style>
  <w:style w:type="character" w:styleId="af">
    <w:name w:val="Hyperlink"/>
    <w:basedOn w:val="a0"/>
    <w:uiPriority w:val="99"/>
    <w:unhideWhenUsed/>
    <w:rsid w:val="0037358A"/>
    <w:rPr>
      <w:color w:val="0000FF" w:themeColor="hyperlink"/>
      <w:u w:val="single"/>
    </w:rPr>
  </w:style>
  <w:style w:type="character" w:styleId="af0">
    <w:name w:val="Unresolved Mention"/>
    <w:basedOn w:val="a0"/>
    <w:uiPriority w:val="99"/>
    <w:semiHidden/>
    <w:unhideWhenUsed/>
    <w:rsid w:val="0037358A"/>
    <w:rPr>
      <w:color w:val="605E5C"/>
      <w:shd w:val="clear" w:color="auto" w:fill="E1DFDD"/>
    </w:rPr>
  </w:style>
  <w:style w:type="character" w:styleId="af1">
    <w:name w:val="FollowedHyperlink"/>
    <w:basedOn w:val="a0"/>
    <w:uiPriority w:val="99"/>
    <w:semiHidden/>
    <w:unhideWhenUsed/>
    <w:rsid w:val="00CA36D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06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customXml" Target="ink/ink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1-14T10:55:07.807"/>
    </inkml:context>
    <inkml:brush xml:id="br0">
      <inkml:brushProperty name="width" value="0.05" units="cm"/>
      <inkml:brushProperty name="height" value="0.05" units="cm"/>
    </inkml:brush>
  </inkml:definitions>
  <inkml:trace contextRef="#ctx0" brushRef="#br0">0 0 6328 0 0,'0'0'0'0'0</inkml:trace>
</inkml:ink>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154</Words>
  <Characters>880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Yokozeki</dc:creator>
  <cp:lastModifiedBy>riko58226@outlook.jp</cp:lastModifiedBy>
  <cp:revision>2</cp:revision>
  <cp:lastPrinted>2021-11-09T06:59:00Z</cp:lastPrinted>
  <dcterms:created xsi:type="dcterms:W3CDTF">2022-01-29T09:00:00Z</dcterms:created>
  <dcterms:modified xsi:type="dcterms:W3CDTF">2022-01-29T09:00:00Z</dcterms:modified>
</cp:coreProperties>
</file>